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9E" w:rsidRPr="00DF379E" w:rsidRDefault="00DF379E" w:rsidP="00DF379E">
      <w:pPr>
        <w:shd w:val="clear" w:color="auto" w:fill="FFFFFF"/>
        <w:spacing w:after="0" w:line="240" w:lineRule="auto"/>
        <w:ind w:firstLine="720"/>
        <w:jc w:val="both"/>
        <w:rPr>
          <w:rFonts w:cs="Times New Roman"/>
          <w:b/>
          <w:sz w:val="20"/>
          <w:szCs w:val="20"/>
          <w:lang w:val="it-IT"/>
        </w:rPr>
      </w:pPr>
      <w:r w:rsidRPr="00DF379E">
        <w:rPr>
          <w:rFonts w:cs="Times New Roman"/>
          <w:b/>
          <w:sz w:val="20"/>
          <w:szCs w:val="20"/>
          <w:lang w:val="it-IT"/>
        </w:rPr>
        <w:t>R O M Â N I 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CONSILIUL LOCAL FELDIOARA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JUDEȚUL BRAȘOV</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SERVICIUL PUBLIC COMUNITAR LOCAL DE EVIDENȚĂ A PERSOANELOR</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Com. Feldioara, Str. Octavian Goga, Nr. 67</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 Brasov, cod. 507065</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Tel./fax.: 0268/ 265.089</w:t>
      </w:r>
    </w:p>
    <w:p w:rsidR="00DF379E" w:rsidRDefault="00DF379E" w:rsidP="00F40708">
      <w:pPr>
        <w:shd w:val="clear" w:color="auto" w:fill="FFFFFF"/>
        <w:spacing w:after="0" w:line="240" w:lineRule="auto"/>
        <w:ind w:firstLine="720"/>
        <w:jc w:val="both"/>
        <w:rPr>
          <w:rFonts w:cs="Times New Roman"/>
          <w:szCs w:val="24"/>
        </w:rPr>
      </w:pPr>
      <w:r w:rsidRPr="00DF379E">
        <w:rPr>
          <w:rFonts w:cs="Times New Roman"/>
          <w:b/>
          <w:i/>
          <w:sz w:val="20"/>
          <w:szCs w:val="20"/>
          <w:lang w:val="it-IT"/>
        </w:rPr>
        <w:t>e-mail: spclep_feldioara@bv.e-adm.ro</w:t>
      </w:r>
    </w:p>
    <w:p w:rsidR="00DF379E" w:rsidRDefault="00DF379E" w:rsidP="00F40708">
      <w:pPr>
        <w:shd w:val="clear" w:color="auto" w:fill="FFFFFF"/>
        <w:spacing w:after="0" w:line="240" w:lineRule="auto"/>
        <w:ind w:firstLine="720"/>
        <w:jc w:val="both"/>
        <w:rPr>
          <w:rFonts w:cs="Times New Roman"/>
          <w:szCs w:val="24"/>
        </w:rPr>
      </w:pPr>
    </w:p>
    <w:p w:rsidR="00DF379E" w:rsidRPr="00DF379E" w:rsidRDefault="00DF379E" w:rsidP="00DF379E">
      <w:pPr>
        <w:shd w:val="clear" w:color="auto" w:fill="FFFFFF"/>
        <w:spacing w:after="0" w:line="240" w:lineRule="auto"/>
        <w:ind w:left="2160" w:firstLine="720"/>
        <w:rPr>
          <w:rFonts w:cs="Times New Roman"/>
          <w:b/>
          <w:sz w:val="22"/>
        </w:rPr>
      </w:pPr>
      <w:r w:rsidRPr="00DF379E">
        <w:rPr>
          <w:rFonts w:cs="Times New Roman"/>
          <w:b/>
          <w:sz w:val="22"/>
        </w:rPr>
        <w:t>In atentia cetatenilor com. Feldioara</w:t>
      </w:r>
    </w:p>
    <w:p w:rsidR="00DF379E" w:rsidRPr="00DF379E" w:rsidRDefault="00DF379E" w:rsidP="00F40708">
      <w:pPr>
        <w:shd w:val="clear" w:color="auto" w:fill="FFFFFF"/>
        <w:spacing w:after="0" w:line="240" w:lineRule="auto"/>
        <w:ind w:firstLine="720"/>
        <w:jc w:val="both"/>
        <w:rPr>
          <w:rFonts w:cs="Times New Roman"/>
          <w:sz w:val="22"/>
        </w:rPr>
      </w:pPr>
    </w:p>
    <w:p w:rsidR="00F40708" w:rsidRPr="00DF379E" w:rsidRDefault="00907134" w:rsidP="00F40708">
      <w:pPr>
        <w:shd w:val="clear" w:color="auto" w:fill="FFFFFF"/>
        <w:spacing w:after="0" w:line="240" w:lineRule="auto"/>
        <w:ind w:firstLine="720"/>
        <w:jc w:val="both"/>
        <w:rPr>
          <w:rFonts w:cs="Times New Roman"/>
          <w:sz w:val="22"/>
        </w:rPr>
      </w:pPr>
      <w:r w:rsidRPr="00DF379E">
        <w:rPr>
          <w:rFonts w:cs="Times New Roman"/>
          <w:sz w:val="22"/>
        </w:rPr>
        <w:t>Vă</w:t>
      </w:r>
      <w:r w:rsidR="00F40708" w:rsidRPr="00DF379E">
        <w:rPr>
          <w:rFonts w:cs="Times New Roman"/>
          <w:sz w:val="22"/>
        </w:rPr>
        <w:t xml:space="preserve"> facem cu</w:t>
      </w:r>
      <w:r w:rsidRPr="00DF379E">
        <w:rPr>
          <w:rFonts w:cs="Times New Roman"/>
          <w:sz w:val="22"/>
        </w:rPr>
        <w:t xml:space="preserve">noscut că </w:t>
      </w:r>
      <w:r w:rsidR="00C772F3" w:rsidRPr="00DF379E">
        <w:rPr>
          <w:rFonts w:cs="Times New Roman"/>
          <w:sz w:val="22"/>
        </w:rPr>
        <w:t>la</w:t>
      </w:r>
      <w:r w:rsidR="00F40708" w:rsidRPr="00DF379E">
        <w:rPr>
          <w:rFonts w:cs="Times New Roman"/>
          <w:sz w:val="22"/>
        </w:rPr>
        <w:t xml:space="preserve"> SPCLEP FE</w:t>
      </w:r>
      <w:r w:rsidRPr="00DF379E">
        <w:rPr>
          <w:rFonts w:cs="Times New Roman"/>
          <w:sz w:val="22"/>
        </w:rPr>
        <w:t xml:space="preserve">LDIOARA s-a extins sistemul  național de eliberare a </w:t>
      </w:r>
      <w:r w:rsidRPr="00DF379E">
        <w:rPr>
          <w:rFonts w:cs="Times New Roman"/>
          <w:b/>
          <w:sz w:val="22"/>
        </w:rPr>
        <w:t>că</w:t>
      </w:r>
      <w:r w:rsidR="00F40708" w:rsidRPr="00DF379E">
        <w:rPr>
          <w:rFonts w:cs="Times New Roman"/>
          <w:b/>
          <w:sz w:val="22"/>
        </w:rPr>
        <w:t>r</w:t>
      </w:r>
      <w:r w:rsidRPr="00DF379E">
        <w:rPr>
          <w:rFonts w:cs="Times New Roman"/>
          <w:b/>
          <w:sz w:val="22"/>
        </w:rPr>
        <w:t>ț</w:t>
      </w:r>
      <w:r w:rsidR="00F40708" w:rsidRPr="00DF379E">
        <w:rPr>
          <w:rFonts w:cs="Times New Roman"/>
          <w:b/>
          <w:sz w:val="22"/>
        </w:rPr>
        <w:t>ilor electronice de identitate.</w:t>
      </w:r>
      <w:r w:rsidR="00F40708" w:rsidRPr="00DF379E">
        <w:rPr>
          <w:rFonts w:cs="Times New Roman"/>
          <w:sz w:val="22"/>
        </w:rPr>
        <w:t xml:space="preserve"> </w:t>
      </w:r>
    </w:p>
    <w:p w:rsidR="0093166E" w:rsidRPr="00DF379E" w:rsidRDefault="00F40708" w:rsidP="00F40708">
      <w:pPr>
        <w:shd w:val="clear" w:color="auto" w:fill="FFFFFF"/>
        <w:spacing w:after="0" w:line="240" w:lineRule="auto"/>
        <w:ind w:firstLine="720"/>
        <w:jc w:val="both"/>
        <w:rPr>
          <w:rFonts w:cs="Times New Roman"/>
          <w:sz w:val="22"/>
        </w:rPr>
      </w:pPr>
      <w:r w:rsidRPr="00DF379E">
        <w:rPr>
          <w:rFonts w:cs="Times New Roman"/>
          <w:sz w:val="22"/>
        </w:rPr>
        <w:t xml:space="preserve">Legea </w:t>
      </w:r>
      <w:r w:rsidR="0093166E" w:rsidRPr="00DF379E">
        <w:rPr>
          <w:rFonts w:cs="Times New Roman"/>
          <w:sz w:val="22"/>
        </w:rPr>
        <w:t>privind</w:t>
      </w:r>
      <w:r w:rsidR="00907134" w:rsidRPr="00DF379E">
        <w:rPr>
          <w:rFonts w:cs="Times New Roman"/>
          <w:sz w:val="22"/>
        </w:rPr>
        <w:t xml:space="preserve"> evidenț</w:t>
      </w:r>
      <w:r w:rsidRPr="00DF379E">
        <w:rPr>
          <w:rFonts w:cs="Times New Roman"/>
          <w:sz w:val="22"/>
        </w:rPr>
        <w:t>a persoanelor d</w:t>
      </w:r>
      <w:r w:rsidR="00907134" w:rsidRPr="00DF379E">
        <w:rPr>
          <w:rFonts w:cs="Times New Roman"/>
          <w:sz w:val="22"/>
        </w:rPr>
        <w:t>ă posibilitatea ca cetăț</w:t>
      </w:r>
      <w:r w:rsidRPr="00DF379E">
        <w:rPr>
          <w:rFonts w:cs="Times New Roman"/>
          <w:sz w:val="22"/>
        </w:rPr>
        <w:t>eanul s</w:t>
      </w:r>
      <w:r w:rsidR="00907134" w:rsidRPr="00DF379E">
        <w:rPr>
          <w:rFonts w:cs="Times New Roman"/>
          <w:sz w:val="22"/>
        </w:rPr>
        <w:t>ă</w:t>
      </w:r>
      <w:r w:rsidR="0093166E" w:rsidRPr="00DF379E">
        <w:rPr>
          <w:rFonts w:cs="Times New Roman"/>
          <w:sz w:val="22"/>
        </w:rPr>
        <w:t xml:space="preserve"> aleag</w:t>
      </w:r>
      <w:r w:rsidR="00907134" w:rsidRPr="00DF379E">
        <w:rPr>
          <w:rFonts w:cs="Times New Roman"/>
          <w:sz w:val="22"/>
        </w:rPr>
        <w:t>ă</w:t>
      </w:r>
      <w:r w:rsidR="0093166E" w:rsidRPr="00DF379E">
        <w:rPr>
          <w:rFonts w:cs="Times New Roman"/>
          <w:sz w:val="22"/>
        </w:rPr>
        <w:t xml:space="preserve"> eliberarea </w:t>
      </w:r>
      <w:r w:rsidRPr="00DF379E">
        <w:rPr>
          <w:rFonts w:cs="Times New Roman"/>
          <w:sz w:val="22"/>
        </w:rPr>
        <w:t>unui act de identitate din cele 3</w:t>
      </w:r>
      <w:r w:rsidR="0093166E" w:rsidRPr="00DF379E">
        <w:rPr>
          <w:rFonts w:cs="Times New Roman"/>
          <w:sz w:val="22"/>
        </w:rPr>
        <w:t xml:space="preserve"> c</w:t>
      </w:r>
      <w:r w:rsidR="00907134" w:rsidRPr="00DF379E">
        <w:rPr>
          <w:rFonts w:cs="Times New Roman"/>
          <w:sz w:val="22"/>
        </w:rPr>
        <w:t>ă</w:t>
      </w:r>
      <w:r w:rsidR="0093166E" w:rsidRPr="00DF379E">
        <w:rPr>
          <w:rFonts w:cs="Times New Roman"/>
          <w:sz w:val="22"/>
        </w:rPr>
        <w:t>r</w:t>
      </w:r>
      <w:r w:rsidR="00907134" w:rsidRPr="00DF379E">
        <w:rPr>
          <w:rFonts w:cs="Times New Roman"/>
          <w:sz w:val="22"/>
        </w:rPr>
        <w:t>ț</w:t>
      </w:r>
      <w:r w:rsidR="0093166E" w:rsidRPr="00DF379E">
        <w:rPr>
          <w:rFonts w:cs="Times New Roman"/>
          <w:sz w:val="22"/>
        </w:rPr>
        <w:t>i de identitate prev</w:t>
      </w:r>
      <w:r w:rsidR="00907134" w:rsidRPr="00DF379E">
        <w:rPr>
          <w:rFonts w:cs="Times New Roman"/>
          <w:sz w:val="22"/>
        </w:rPr>
        <w:t>ă</w:t>
      </w:r>
      <w:r w:rsidR="0093166E" w:rsidRPr="00DF379E">
        <w:rPr>
          <w:rFonts w:cs="Times New Roman"/>
          <w:sz w:val="22"/>
        </w:rPr>
        <w:t xml:space="preserve">zute </w:t>
      </w:r>
      <w:r w:rsidR="009B6940" w:rsidRPr="00DF379E">
        <w:rPr>
          <w:rFonts w:cs="Times New Roman"/>
          <w:sz w:val="22"/>
        </w:rPr>
        <w:t xml:space="preserve">in </w:t>
      </w:r>
      <w:r w:rsidR="0093166E" w:rsidRPr="00DF379E">
        <w:rPr>
          <w:rFonts w:cs="Times New Roman"/>
          <w:sz w:val="22"/>
        </w:rPr>
        <w:t xml:space="preserve"> actul normativ:</w:t>
      </w:r>
    </w:p>
    <w:p w:rsidR="0093166E" w:rsidRPr="00DF379E" w:rsidRDefault="0093166E" w:rsidP="00907134">
      <w:pPr>
        <w:pStyle w:val="ListParagraph"/>
        <w:numPr>
          <w:ilvl w:val="0"/>
          <w:numId w:val="2"/>
        </w:numPr>
        <w:shd w:val="clear" w:color="auto" w:fill="FFFFFF"/>
        <w:spacing w:after="0" w:line="240" w:lineRule="auto"/>
        <w:jc w:val="both"/>
        <w:rPr>
          <w:rFonts w:cs="Times New Roman"/>
          <w:b/>
          <w:sz w:val="22"/>
        </w:rPr>
      </w:pPr>
      <w:r w:rsidRPr="00DF379E">
        <w:rPr>
          <w:rFonts w:cs="Times New Roman"/>
          <w:b/>
          <w:sz w:val="22"/>
        </w:rPr>
        <w:t>Carte</w:t>
      </w:r>
      <w:r w:rsidR="00A66353" w:rsidRPr="00DF379E">
        <w:rPr>
          <w:rFonts w:cs="Times New Roman"/>
          <w:b/>
          <w:sz w:val="22"/>
        </w:rPr>
        <w:t xml:space="preserve"> electronic</w:t>
      </w:r>
      <w:r w:rsidR="009B6940" w:rsidRPr="00DF379E">
        <w:rPr>
          <w:rFonts w:cs="Times New Roman"/>
          <w:b/>
          <w:sz w:val="22"/>
          <w:lang w:val="ro-RO"/>
        </w:rPr>
        <w:t>ă</w:t>
      </w:r>
      <w:r w:rsidR="00A66353" w:rsidRPr="00DF379E">
        <w:rPr>
          <w:rFonts w:cs="Times New Roman"/>
          <w:b/>
          <w:sz w:val="22"/>
        </w:rPr>
        <w:t xml:space="preserve"> </w:t>
      </w:r>
      <w:r w:rsidRPr="00DF379E">
        <w:rPr>
          <w:rFonts w:cs="Times New Roman"/>
          <w:b/>
          <w:sz w:val="22"/>
        </w:rPr>
        <w:t xml:space="preserve">de </w:t>
      </w:r>
      <w:r w:rsidR="00907134" w:rsidRPr="00DF379E">
        <w:rPr>
          <w:rFonts w:cs="Times New Roman"/>
          <w:b/>
          <w:sz w:val="22"/>
        </w:rPr>
        <w:t>identitate (cu cip)</w:t>
      </w:r>
      <w:r w:rsidR="00814245" w:rsidRPr="00DF379E">
        <w:rPr>
          <w:rFonts w:cs="Times New Roman"/>
          <w:b/>
          <w:sz w:val="22"/>
        </w:rPr>
        <w:t xml:space="preserve"> [CEI]</w:t>
      </w:r>
      <w:r w:rsidR="00907134" w:rsidRPr="00DF379E">
        <w:rPr>
          <w:rFonts w:cs="Times New Roman"/>
          <w:b/>
          <w:sz w:val="22"/>
        </w:rPr>
        <w:t>;</w:t>
      </w:r>
    </w:p>
    <w:p w:rsidR="0093166E" w:rsidRPr="00DF379E" w:rsidRDefault="0093166E" w:rsidP="00907134">
      <w:pPr>
        <w:pStyle w:val="ListParagraph"/>
        <w:numPr>
          <w:ilvl w:val="0"/>
          <w:numId w:val="2"/>
        </w:numPr>
        <w:shd w:val="clear" w:color="auto" w:fill="FFFFFF"/>
        <w:spacing w:after="0" w:line="240" w:lineRule="auto"/>
        <w:jc w:val="both"/>
        <w:rPr>
          <w:rFonts w:cs="Times New Roman"/>
          <w:b/>
          <w:sz w:val="22"/>
        </w:rPr>
      </w:pPr>
      <w:r w:rsidRPr="00DF379E">
        <w:rPr>
          <w:rFonts w:cs="Times New Roman"/>
          <w:b/>
          <w:sz w:val="22"/>
        </w:rPr>
        <w:t>Carte de</w:t>
      </w:r>
      <w:r w:rsidR="009B6940" w:rsidRPr="00DF379E">
        <w:rPr>
          <w:rFonts w:cs="Times New Roman"/>
          <w:b/>
          <w:sz w:val="22"/>
        </w:rPr>
        <w:t xml:space="preserve"> identitate simplă</w:t>
      </w:r>
      <w:r w:rsidR="00907134" w:rsidRPr="00DF379E">
        <w:rPr>
          <w:rFonts w:cs="Times New Roman"/>
          <w:b/>
          <w:sz w:val="22"/>
        </w:rPr>
        <w:t xml:space="preserve"> (fara cip)</w:t>
      </w:r>
      <w:r w:rsidR="00814245" w:rsidRPr="00DF379E">
        <w:rPr>
          <w:rFonts w:cs="Times New Roman"/>
          <w:b/>
          <w:sz w:val="22"/>
        </w:rPr>
        <w:t xml:space="preserve"> [CIS]</w:t>
      </w:r>
      <w:r w:rsidR="00907134" w:rsidRPr="00DF379E">
        <w:rPr>
          <w:rFonts w:cs="Times New Roman"/>
          <w:b/>
          <w:sz w:val="22"/>
        </w:rPr>
        <w:t>;</w:t>
      </w:r>
    </w:p>
    <w:p w:rsidR="0093166E" w:rsidRPr="00DF379E" w:rsidRDefault="0093166E" w:rsidP="00907134">
      <w:pPr>
        <w:pStyle w:val="ListParagraph"/>
        <w:numPr>
          <w:ilvl w:val="0"/>
          <w:numId w:val="2"/>
        </w:numPr>
        <w:shd w:val="clear" w:color="auto" w:fill="FFFFFF"/>
        <w:spacing w:after="0" w:line="240" w:lineRule="auto"/>
        <w:jc w:val="both"/>
        <w:rPr>
          <w:rFonts w:cs="Times New Roman"/>
          <w:b/>
          <w:sz w:val="22"/>
        </w:rPr>
      </w:pPr>
      <w:r w:rsidRPr="00DF379E">
        <w:rPr>
          <w:rFonts w:cs="Times New Roman"/>
          <w:b/>
          <w:sz w:val="22"/>
        </w:rPr>
        <w:t>Carte de identitate model 1997 (folosit</w:t>
      </w:r>
      <w:r w:rsidR="009B6940" w:rsidRPr="00DF379E">
        <w:rPr>
          <w:rFonts w:cs="Times New Roman"/>
          <w:b/>
          <w:sz w:val="22"/>
        </w:rPr>
        <w:t>ă</w:t>
      </w:r>
      <w:r w:rsidRPr="00DF379E">
        <w:rPr>
          <w:rFonts w:cs="Times New Roman"/>
          <w:b/>
          <w:sz w:val="22"/>
        </w:rPr>
        <w:t xml:space="preserve"> </w:t>
      </w:r>
      <w:r w:rsidR="009B6940" w:rsidRPr="00DF379E">
        <w:rPr>
          <w:rFonts w:cs="Times New Roman"/>
          <w:b/>
          <w:sz w:val="22"/>
        </w:rPr>
        <w:t>î</w:t>
      </w:r>
      <w:r w:rsidRPr="00DF379E">
        <w:rPr>
          <w:rFonts w:cs="Times New Roman"/>
          <w:b/>
          <w:sz w:val="22"/>
        </w:rPr>
        <w:t>n prezent)</w:t>
      </w:r>
      <w:r w:rsidR="00814245" w:rsidRPr="00DF379E">
        <w:rPr>
          <w:rFonts w:cs="Times New Roman"/>
          <w:b/>
          <w:sz w:val="22"/>
        </w:rPr>
        <w:t xml:space="preserve"> [CI]</w:t>
      </w:r>
      <w:r w:rsidRPr="00DF379E">
        <w:rPr>
          <w:rFonts w:cs="Times New Roman"/>
          <w:b/>
          <w:sz w:val="22"/>
        </w:rPr>
        <w:t>.</w:t>
      </w:r>
    </w:p>
    <w:p w:rsidR="00F40708" w:rsidRPr="00DF379E" w:rsidRDefault="002C6CC1" w:rsidP="002C6CC1">
      <w:pPr>
        <w:shd w:val="clear" w:color="auto" w:fill="FFFFFF"/>
        <w:spacing w:after="0" w:line="240" w:lineRule="auto"/>
        <w:jc w:val="both"/>
        <w:rPr>
          <w:rFonts w:cs="Times New Roman"/>
          <w:sz w:val="22"/>
        </w:rPr>
      </w:pPr>
      <w:r w:rsidRPr="00DF379E">
        <w:rPr>
          <w:rFonts w:cs="Times New Roman"/>
          <w:sz w:val="22"/>
        </w:rPr>
        <w:t xml:space="preserve">           Prima carte</w:t>
      </w:r>
      <w:r w:rsidR="00A6778E" w:rsidRPr="00DF379E">
        <w:rPr>
          <w:rFonts w:cs="Times New Roman"/>
          <w:sz w:val="22"/>
        </w:rPr>
        <w:t xml:space="preserve"> electronica</w:t>
      </w:r>
      <w:r w:rsidRPr="00DF379E">
        <w:rPr>
          <w:rFonts w:cs="Times New Roman"/>
          <w:sz w:val="22"/>
        </w:rPr>
        <w:t xml:space="preserve"> de identitate este gratuita. Taxa pentru o noua Carte</w:t>
      </w:r>
      <w:r w:rsidR="00A6778E" w:rsidRPr="00DF379E">
        <w:rPr>
          <w:rFonts w:cs="Times New Roman"/>
          <w:sz w:val="22"/>
        </w:rPr>
        <w:t xml:space="preserve"> electronica</w:t>
      </w:r>
      <w:r w:rsidRPr="00DF379E">
        <w:rPr>
          <w:rFonts w:cs="Times New Roman"/>
          <w:sz w:val="22"/>
        </w:rPr>
        <w:t xml:space="preserve"> de identitate este de 67 lei. Carte de identitate simpla costa 38 lei, iar taxa pentru cartea de identitate model 1997 este de 7 lei. Taxele pentru cartile </w:t>
      </w:r>
      <w:r w:rsidR="006A2C8E" w:rsidRPr="00DF379E">
        <w:rPr>
          <w:rFonts w:cs="Times New Roman"/>
          <w:sz w:val="22"/>
        </w:rPr>
        <w:t xml:space="preserve"> electronice </w:t>
      </w:r>
      <w:r w:rsidRPr="00DF379E">
        <w:rPr>
          <w:rFonts w:cs="Times New Roman"/>
          <w:sz w:val="22"/>
        </w:rPr>
        <w:t xml:space="preserve">de identitate si simple se platesc </w:t>
      </w:r>
      <w:r w:rsidRPr="00DF379E">
        <w:rPr>
          <w:rFonts w:cs="Times New Roman"/>
          <w:b/>
          <w:sz w:val="22"/>
          <w:u w:val="single"/>
        </w:rPr>
        <w:t>doar</w:t>
      </w:r>
      <w:r w:rsidRPr="00DF379E">
        <w:rPr>
          <w:rFonts w:cs="Times New Roman"/>
          <w:sz w:val="22"/>
        </w:rPr>
        <w:t xml:space="preserve"> la unitatile </w:t>
      </w:r>
      <w:r w:rsidRPr="00DF379E">
        <w:rPr>
          <w:rFonts w:cs="Times New Roman"/>
          <w:b/>
          <w:sz w:val="22"/>
        </w:rPr>
        <w:t>CEC Bank</w:t>
      </w:r>
      <w:r w:rsidRPr="00DF379E">
        <w:rPr>
          <w:rFonts w:cs="Times New Roman"/>
          <w:sz w:val="22"/>
        </w:rPr>
        <w:t xml:space="preserve"> sau la </w:t>
      </w:r>
      <w:r w:rsidRPr="00DF379E">
        <w:rPr>
          <w:rFonts w:eastAsia="Times New Roman" w:cs="Times New Roman"/>
          <w:b/>
          <w:bCs/>
          <w:sz w:val="22"/>
        </w:rPr>
        <w:t xml:space="preserve">Stațiile de Plată SelfPay din incinta magazinelor Profi si La doi Pasi. </w:t>
      </w:r>
      <w:r w:rsidRPr="00DF379E">
        <w:rPr>
          <w:rFonts w:eastAsia="Times New Roman" w:cs="Times New Roman"/>
          <w:bCs/>
          <w:sz w:val="22"/>
        </w:rPr>
        <w:t xml:space="preserve">Taxa pentru </w:t>
      </w:r>
      <w:r w:rsidRPr="00DF379E">
        <w:rPr>
          <w:rFonts w:cs="Times New Roman"/>
          <w:sz w:val="22"/>
        </w:rPr>
        <w:t>cartea de identitate model 1997</w:t>
      </w:r>
      <w:r w:rsidRPr="00DF379E">
        <w:rPr>
          <w:rFonts w:eastAsia="Times New Roman" w:cs="Times New Roman"/>
          <w:bCs/>
          <w:sz w:val="22"/>
        </w:rPr>
        <w:t xml:space="preserve"> se achita la casieria Primariei Feldioara. La depunerea cererii de eliberare a actului de identitate se depune </w:t>
      </w:r>
      <w:r w:rsidR="006A2C8E" w:rsidRPr="00DF379E">
        <w:rPr>
          <w:rFonts w:eastAsia="Times New Roman" w:cs="Times New Roman"/>
          <w:bCs/>
          <w:sz w:val="22"/>
        </w:rPr>
        <w:t xml:space="preserve">in original </w:t>
      </w:r>
      <w:r w:rsidRPr="00DF379E">
        <w:rPr>
          <w:rFonts w:eastAsia="Times New Roman" w:cs="Times New Roman"/>
          <w:bCs/>
          <w:sz w:val="22"/>
        </w:rPr>
        <w:t>chitanta/dovada platii.</w:t>
      </w:r>
    </w:p>
    <w:p w:rsidR="007B3284" w:rsidRPr="00DF379E" w:rsidRDefault="002C6CC1" w:rsidP="007B3284">
      <w:pPr>
        <w:shd w:val="clear" w:color="auto" w:fill="FFFFFF"/>
        <w:spacing w:after="0" w:line="240" w:lineRule="auto"/>
        <w:jc w:val="both"/>
        <w:rPr>
          <w:rFonts w:cs="Times New Roman"/>
          <w:sz w:val="22"/>
        </w:rPr>
      </w:pPr>
      <w:r w:rsidRPr="00DF379E">
        <w:rPr>
          <w:rFonts w:cs="Times New Roman"/>
          <w:sz w:val="22"/>
        </w:rPr>
        <w:tab/>
        <w:t>Pentru eliberarea</w:t>
      </w:r>
      <w:r w:rsidR="00A6778E" w:rsidRPr="00DF379E">
        <w:rPr>
          <w:rFonts w:cs="Times New Roman"/>
          <w:sz w:val="22"/>
        </w:rPr>
        <w:t xml:space="preserve"> </w:t>
      </w:r>
      <w:r w:rsidRPr="00DF379E">
        <w:rPr>
          <w:rFonts w:cs="Times New Roman"/>
          <w:sz w:val="22"/>
        </w:rPr>
        <w:t>cartii</w:t>
      </w:r>
      <w:r w:rsidR="00A6778E" w:rsidRPr="00DF379E">
        <w:rPr>
          <w:rFonts w:cs="Times New Roman"/>
          <w:sz w:val="22"/>
        </w:rPr>
        <w:t xml:space="preserve"> electronice</w:t>
      </w:r>
      <w:r w:rsidRPr="00DF379E">
        <w:rPr>
          <w:rFonts w:cs="Times New Roman"/>
          <w:sz w:val="22"/>
        </w:rPr>
        <w:t xml:space="preserve"> de identitate inainte de implinirea varstei de 14 ani, parintii vor achita  taxa in valoare de 67 lei. La solicitarea de eliberare a cartii de identitate electronice </w:t>
      </w:r>
      <w:r w:rsidRPr="00DF379E">
        <w:rPr>
          <w:rFonts w:cs="Times New Roman"/>
          <w:sz w:val="22"/>
          <w:u w:val="single"/>
        </w:rPr>
        <w:t>inainte cu 30 de zile de implinirea varstei de 14 ani</w:t>
      </w:r>
      <w:r w:rsidRPr="00DF379E">
        <w:rPr>
          <w:rFonts w:cs="Times New Roman"/>
          <w:sz w:val="22"/>
        </w:rPr>
        <w:t xml:space="preserve"> beneficiaza de gratuitate.</w:t>
      </w:r>
    </w:p>
    <w:p w:rsidR="00116230" w:rsidRPr="00DF379E" w:rsidRDefault="00CE7647" w:rsidP="00814245">
      <w:pPr>
        <w:pStyle w:val="ListParagraph"/>
        <w:numPr>
          <w:ilvl w:val="0"/>
          <w:numId w:val="3"/>
        </w:numPr>
        <w:shd w:val="clear" w:color="auto" w:fill="FFFFFF"/>
        <w:spacing w:after="0" w:line="240" w:lineRule="auto"/>
        <w:jc w:val="both"/>
        <w:rPr>
          <w:rFonts w:cs="Times New Roman"/>
          <w:sz w:val="22"/>
          <w:u w:val="single"/>
        </w:rPr>
      </w:pPr>
      <w:r w:rsidRPr="00DF379E">
        <w:rPr>
          <w:rFonts w:cs="Times New Roman"/>
          <w:sz w:val="22"/>
          <w:u w:val="single"/>
        </w:rPr>
        <w:t xml:space="preserve">Programare pentru eliberarea </w:t>
      </w:r>
      <w:r w:rsidR="00A6778E" w:rsidRPr="00DF379E">
        <w:rPr>
          <w:rFonts w:cs="Times New Roman"/>
          <w:sz w:val="22"/>
          <w:u w:val="single"/>
        </w:rPr>
        <w:t xml:space="preserve">electronice </w:t>
      </w:r>
      <w:r w:rsidRPr="00DF379E">
        <w:rPr>
          <w:rFonts w:cs="Times New Roman"/>
          <w:sz w:val="22"/>
          <w:u w:val="single"/>
        </w:rPr>
        <w:t xml:space="preserve">cartii de identitate </w:t>
      </w:r>
    </w:p>
    <w:p w:rsidR="00CE7647" w:rsidRPr="00DF379E" w:rsidRDefault="00116230" w:rsidP="00116230">
      <w:pPr>
        <w:shd w:val="clear" w:color="auto" w:fill="FFFFFF"/>
        <w:spacing w:after="0" w:line="240" w:lineRule="auto"/>
        <w:ind w:firstLine="720"/>
        <w:jc w:val="both"/>
        <w:rPr>
          <w:rFonts w:cs="Times New Roman"/>
          <w:sz w:val="22"/>
        </w:rPr>
      </w:pPr>
      <w:r w:rsidRPr="00DF379E">
        <w:rPr>
          <w:rFonts w:cs="Times New Roman"/>
          <w:sz w:val="22"/>
        </w:rPr>
        <w:t>Solicitarea pentru eliberarea</w:t>
      </w:r>
      <w:r w:rsidR="00A6778E" w:rsidRPr="00DF379E">
        <w:rPr>
          <w:rFonts w:cs="Times New Roman"/>
          <w:sz w:val="22"/>
        </w:rPr>
        <w:t xml:space="preserve"> electronice  </w:t>
      </w:r>
      <w:r w:rsidRPr="00DF379E">
        <w:rPr>
          <w:rFonts w:cs="Times New Roman"/>
          <w:sz w:val="22"/>
        </w:rPr>
        <w:t xml:space="preserve">cartii de identitate </w:t>
      </w:r>
      <w:r w:rsidR="00CE7647" w:rsidRPr="00DF379E">
        <w:rPr>
          <w:rFonts w:cs="Times New Roman"/>
          <w:sz w:val="22"/>
        </w:rPr>
        <w:t xml:space="preserve">se poate efectua si in baza unei programari online la SPCLEP de la locul de domiciliu, accesand </w:t>
      </w:r>
      <w:hyperlink r:id="rId5" w:history="1">
        <w:r w:rsidRPr="00DF379E">
          <w:rPr>
            <w:rStyle w:val="Hyperlink"/>
            <w:rFonts w:cs="Times New Roman"/>
            <w:b/>
            <w:color w:val="auto"/>
            <w:sz w:val="22"/>
            <w:u w:val="none"/>
          </w:rPr>
          <w:t>https://hub.mai.gov.ro/cei/programari/</w:t>
        </w:r>
      </w:hyperlink>
      <w:r w:rsidRPr="00DF379E">
        <w:rPr>
          <w:rFonts w:cs="Times New Roman"/>
          <w:b/>
          <w:sz w:val="22"/>
        </w:rPr>
        <w:t xml:space="preserve"> avand la dvs. actele in original cerute de lege.</w:t>
      </w:r>
    </w:p>
    <w:p w:rsidR="005A51C7" w:rsidRPr="00DF379E" w:rsidRDefault="00116230" w:rsidP="00814245">
      <w:pPr>
        <w:spacing w:after="0"/>
        <w:jc w:val="both"/>
        <w:rPr>
          <w:rFonts w:cs="Times New Roman"/>
          <w:sz w:val="22"/>
        </w:rPr>
      </w:pPr>
      <w:r w:rsidRPr="00DF379E">
        <w:rPr>
          <w:rFonts w:cs="Times New Roman"/>
          <w:sz w:val="22"/>
        </w:rPr>
        <w:tab/>
        <w:t>Pentru eliberarea cartii de identitate simple si a cartii de identitate model 1997 va prezentati la ghiseul SPCLEP Feldioara cu documentele in original cerute de lege.</w:t>
      </w:r>
    </w:p>
    <w:p w:rsidR="00814245" w:rsidRPr="00DF379E" w:rsidRDefault="00814245" w:rsidP="00814245">
      <w:pPr>
        <w:pStyle w:val="ListParagraph"/>
        <w:numPr>
          <w:ilvl w:val="0"/>
          <w:numId w:val="3"/>
        </w:numPr>
        <w:spacing w:after="0"/>
        <w:jc w:val="both"/>
        <w:rPr>
          <w:rFonts w:cs="Times New Roman"/>
          <w:sz w:val="22"/>
          <w:u w:val="single"/>
        </w:rPr>
      </w:pPr>
      <w:r w:rsidRPr="00DF379E">
        <w:rPr>
          <w:rFonts w:cs="Times New Roman"/>
          <w:sz w:val="22"/>
          <w:u w:val="single"/>
        </w:rPr>
        <w:t>Eliberarea cartii</w:t>
      </w:r>
      <w:r w:rsidR="00A6778E" w:rsidRPr="00DF379E">
        <w:rPr>
          <w:rFonts w:cs="Times New Roman"/>
          <w:sz w:val="22"/>
          <w:u w:val="single"/>
        </w:rPr>
        <w:t xml:space="preserve"> electronice</w:t>
      </w:r>
      <w:r w:rsidRPr="00DF379E">
        <w:rPr>
          <w:rFonts w:cs="Times New Roman"/>
          <w:sz w:val="22"/>
          <w:u w:val="single"/>
        </w:rPr>
        <w:t xml:space="preserve"> de identitate inainte de implinirea varstei de 14 ani.</w:t>
      </w:r>
    </w:p>
    <w:p w:rsidR="00814245" w:rsidRPr="00DF379E" w:rsidRDefault="00814245" w:rsidP="00814245">
      <w:pPr>
        <w:spacing w:after="0"/>
        <w:ind w:firstLine="720"/>
        <w:jc w:val="both"/>
        <w:rPr>
          <w:rFonts w:cs="Times New Roman"/>
          <w:sz w:val="22"/>
        </w:rPr>
      </w:pPr>
      <w:r w:rsidRPr="00DF379E">
        <w:rPr>
          <w:rFonts w:cs="Times New Roman"/>
          <w:sz w:val="22"/>
        </w:rPr>
        <w:t>Pentru eliberarea CEI inainte de implinirea varstei de 14 ani se respecta regimul juridic care reglementeaza eliberarea CEI pentru minorul care a implinit 14 ani, cu urmatoarele precizari:</w:t>
      </w:r>
    </w:p>
    <w:p w:rsidR="00814245" w:rsidRPr="00DF379E" w:rsidRDefault="00814245" w:rsidP="00202833">
      <w:pPr>
        <w:pStyle w:val="ListParagraph"/>
        <w:numPr>
          <w:ilvl w:val="2"/>
          <w:numId w:val="1"/>
        </w:numPr>
        <w:spacing w:after="0"/>
        <w:jc w:val="both"/>
        <w:rPr>
          <w:rFonts w:cs="Times New Roman"/>
          <w:sz w:val="22"/>
        </w:rPr>
      </w:pPr>
      <w:r w:rsidRPr="00DF379E">
        <w:rPr>
          <w:rFonts w:cs="Times New Roman"/>
          <w:sz w:val="22"/>
        </w:rPr>
        <w:t xml:space="preserve">Cererea se semneaza de ambii parinti prezenti. </w:t>
      </w:r>
    </w:p>
    <w:p w:rsidR="00814245" w:rsidRPr="00DF379E" w:rsidRDefault="00814245" w:rsidP="00814245">
      <w:pPr>
        <w:spacing w:after="0"/>
        <w:ind w:firstLine="720"/>
        <w:jc w:val="both"/>
        <w:rPr>
          <w:rFonts w:cs="Times New Roman"/>
          <w:sz w:val="22"/>
        </w:rPr>
      </w:pPr>
      <w:r w:rsidRPr="00DF379E">
        <w:rPr>
          <w:rFonts w:cs="Times New Roman"/>
          <w:sz w:val="22"/>
        </w:rPr>
        <w:t xml:space="preserve">In situatia in care minorul este insotit numai de unul din parinti, se va prezenta declaratia celuilalt parinte, din care sa rezulte ca este de acord cu eliberarea  cartii electronice de identitate. Declaratia poate fi data la:             - </w:t>
      </w:r>
      <w:r w:rsidR="00202833" w:rsidRPr="00DF379E">
        <w:rPr>
          <w:rFonts w:cs="Times New Roman"/>
          <w:sz w:val="22"/>
        </w:rPr>
        <w:t xml:space="preserve">    </w:t>
      </w:r>
      <w:r w:rsidRPr="00DF379E">
        <w:rPr>
          <w:rFonts w:cs="Times New Roman"/>
          <w:sz w:val="22"/>
        </w:rPr>
        <w:t>notarul public din tara.</w:t>
      </w:r>
    </w:p>
    <w:p w:rsidR="00814245" w:rsidRPr="00DF379E" w:rsidRDefault="00202833" w:rsidP="00814245">
      <w:pPr>
        <w:pStyle w:val="ListParagraph"/>
        <w:numPr>
          <w:ilvl w:val="2"/>
          <w:numId w:val="1"/>
        </w:numPr>
        <w:spacing w:after="0"/>
        <w:jc w:val="both"/>
        <w:rPr>
          <w:rFonts w:cs="Times New Roman"/>
          <w:sz w:val="22"/>
        </w:rPr>
      </w:pPr>
      <w:r w:rsidRPr="00DF379E">
        <w:rPr>
          <w:rFonts w:cs="Times New Roman"/>
          <w:sz w:val="22"/>
        </w:rPr>
        <w:t>a</w:t>
      </w:r>
      <w:r w:rsidR="00814245" w:rsidRPr="00DF379E">
        <w:rPr>
          <w:rFonts w:cs="Times New Roman"/>
          <w:sz w:val="22"/>
        </w:rPr>
        <w:t>mbasada sau consulat</w:t>
      </w:r>
      <w:r w:rsidR="00164AE6" w:rsidRPr="00DF379E">
        <w:rPr>
          <w:rFonts w:cs="Times New Roman"/>
          <w:sz w:val="22"/>
        </w:rPr>
        <w:t xml:space="preserve"> din statul in care acesta se afla.</w:t>
      </w:r>
    </w:p>
    <w:p w:rsidR="00164AE6" w:rsidRPr="00DF379E" w:rsidRDefault="00202833" w:rsidP="00814245">
      <w:pPr>
        <w:pStyle w:val="ListParagraph"/>
        <w:numPr>
          <w:ilvl w:val="2"/>
          <w:numId w:val="1"/>
        </w:numPr>
        <w:spacing w:after="0"/>
        <w:jc w:val="both"/>
        <w:rPr>
          <w:rFonts w:cs="Times New Roman"/>
          <w:sz w:val="22"/>
        </w:rPr>
      </w:pPr>
      <w:r w:rsidRPr="00DF379E">
        <w:rPr>
          <w:rFonts w:cs="Times New Roman"/>
          <w:sz w:val="22"/>
        </w:rPr>
        <w:t>a</w:t>
      </w:r>
      <w:r w:rsidR="00164AE6" w:rsidRPr="00DF379E">
        <w:rPr>
          <w:rFonts w:cs="Times New Roman"/>
          <w:sz w:val="22"/>
        </w:rPr>
        <w:t>utoritatile straine competente sau notar</w:t>
      </w:r>
      <w:r w:rsidRPr="00DF379E">
        <w:rPr>
          <w:rFonts w:cs="Times New Roman"/>
          <w:sz w:val="22"/>
        </w:rPr>
        <w:t xml:space="preserve"> strain</w:t>
      </w:r>
      <w:r w:rsidR="00164AE6" w:rsidRPr="00DF379E">
        <w:rPr>
          <w:rFonts w:cs="Times New Roman"/>
          <w:sz w:val="22"/>
        </w:rPr>
        <w:t>, caz in care declaratia va fi prezentata tradusa,  legalizata si apostilata.</w:t>
      </w:r>
    </w:p>
    <w:p w:rsidR="00164AE6" w:rsidRPr="00DF379E" w:rsidRDefault="00164AE6" w:rsidP="00164AE6">
      <w:pPr>
        <w:spacing w:after="0"/>
        <w:ind w:firstLine="720"/>
        <w:jc w:val="both"/>
        <w:rPr>
          <w:rFonts w:cs="Times New Roman"/>
          <w:sz w:val="22"/>
        </w:rPr>
      </w:pPr>
      <w:r w:rsidRPr="00DF379E">
        <w:rPr>
          <w:rFonts w:cs="Times New Roman"/>
          <w:sz w:val="22"/>
        </w:rPr>
        <w:t>In cazul in care unul din parinti este in imposibilitate de a-si exprima vointa, ori intre acestia exista neintelegeri</w:t>
      </w:r>
      <w:r w:rsidR="00A6778E" w:rsidRPr="00DF379E">
        <w:rPr>
          <w:rFonts w:cs="Times New Roman"/>
          <w:sz w:val="22"/>
        </w:rPr>
        <w:t>,  CEI se va elibera in baza unei hotarari judecatoresti definitive.</w:t>
      </w:r>
    </w:p>
    <w:p w:rsidR="000830A6" w:rsidRPr="00DF379E" w:rsidRDefault="00A66353" w:rsidP="00164AE6">
      <w:pPr>
        <w:spacing w:after="0"/>
        <w:ind w:firstLine="720"/>
        <w:jc w:val="both"/>
        <w:rPr>
          <w:rFonts w:cs="Times New Roman"/>
          <w:sz w:val="22"/>
        </w:rPr>
      </w:pPr>
      <w:r w:rsidRPr="00DF379E">
        <w:rPr>
          <w:rFonts w:cs="Times New Roman"/>
          <w:sz w:val="22"/>
        </w:rPr>
        <w:t xml:space="preserve">2. </w:t>
      </w:r>
      <w:r w:rsidR="000830A6" w:rsidRPr="00DF379E">
        <w:rPr>
          <w:rFonts w:cs="Times New Roman"/>
          <w:sz w:val="22"/>
        </w:rPr>
        <w:t>La eliberarea CEI pentru minorul cu varsta cuprinsa intre 0-12 ani nu se preiau imaginile impresiunilor papilare (amprente).</w:t>
      </w:r>
    </w:p>
    <w:p w:rsidR="000830A6" w:rsidRPr="00DF379E" w:rsidRDefault="00A66353" w:rsidP="000830A6">
      <w:pPr>
        <w:spacing w:after="0"/>
        <w:ind w:firstLine="720"/>
        <w:jc w:val="both"/>
        <w:rPr>
          <w:rFonts w:cs="Times New Roman"/>
          <w:sz w:val="22"/>
        </w:rPr>
      </w:pPr>
      <w:r w:rsidRPr="00DF379E">
        <w:rPr>
          <w:rFonts w:cs="Times New Roman"/>
          <w:sz w:val="22"/>
        </w:rPr>
        <w:t xml:space="preserve">3. </w:t>
      </w:r>
      <w:r w:rsidR="000830A6" w:rsidRPr="00DF379E">
        <w:rPr>
          <w:rFonts w:cs="Times New Roman"/>
          <w:sz w:val="22"/>
        </w:rPr>
        <w:t>La eliberarea CEI pentru minorul cu varsta cuprinsa intre 12-18 ani  se preiau imaginile impresiunilor papilare (amprente).</w:t>
      </w:r>
    </w:p>
    <w:p w:rsidR="004B0CFF" w:rsidRPr="00DF379E" w:rsidRDefault="004B0CFF" w:rsidP="000830A6">
      <w:pPr>
        <w:spacing w:after="0"/>
        <w:ind w:firstLine="720"/>
        <w:jc w:val="both"/>
        <w:rPr>
          <w:rFonts w:cs="Times New Roman"/>
          <w:sz w:val="22"/>
        </w:rPr>
      </w:pPr>
      <w:r w:rsidRPr="00DF379E">
        <w:rPr>
          <w:rFonts w:cs="Times New Roman"/>
          <w:sz w:val="22"/>
        </w:rPr>
        <w:t>Pentru persoanele majore se vor prelua amprentele.</w:t>
      </w:r>
    </w:p>
    <w:p w:rsidR="00A66353" w:rsidRPr="00DF379E" w:rsidRDefault="00A66353" w:rsidP="000830A6">
      <w:pPr>
        <w:spacing w:after="0"/>
        <w:ind w:firstLine="720"/>
        <w:jc w:val="both"/>
        <w:rPr>
          <w:rFonts w:cs="Times New Roman"/>
          <w:sz w:val="22"/>
        </w:rPr>
      </w:pPr>
      <w:r w:rsidRPr="00DF379E">
        <w:rPr>
          <w:rFonts w:cs="Times New Roman"/>
          <w:sz w:val="22"/>
        </w:rPr>
        <w:t>4. Cartea</w:t>
      </w:r>
      <w:r w:rsidR="00A6778E" w:rsidRPr="00DF379E">
        <w:rPr>
          <w:rFonts w:cs="Times New Roman"/>
          <w:sz w:val="22"/>
        </w:rPr>
        <w:t xml:space="preserve"> electronica </w:t>
      </w:r>
      <w:r w:rsidRPr="00DF379E">
        <w:rPr>
          <w:rFonts w:cs="Times New Roman"/>
          <w:sz w:val="22"/>
        </w:rPr>
        <w:t xml:space="preserve">de identitate </w:t>
      </w:r>
      <w:r w:rsidR="00A6778E" w:rsidRPr="00DF379E">
        <w:rPr>
          <w:rFonts w:cs="Times New Roman"/>
          <w:sz w:val="22"/>
        </w:rPr>
        <w:t>se inmaneaza unuia din parinti/reprezentantului legal.</w:t>
      </w:r>
    </w:p>
    <w:p w:rsidR="00A6778E" w:rsidRPr="00DF379E" w:rsidRDefault="00A6778E" w:rsidP="000830A6">
      <w:pPr>
        <w:spacing w:after="0"/>
        <w:ind w:firstLine="720"/>
        <w:jc w:val="both"/>
        <w:rPr>
          <w:rFonts w:cs="Times New Roman"/>
          <w:sz w:val="22"/>
        </w:rPr>
      </w:pPr>
      <w:r w:rsidRPr="00DF379E">
        <w:rPr>
          <w:rFonts w:cs="Times New Roman"/>
          <w:sz w:val="22"/>
        </w:rPr>
        <w:t>5. Cartea de identitate simpla nu se elibereaza minorului sub varsta de 14 ani.</w:t>
      </w:r>
    </w:p>
    <w:p w:rsidR="004B0CFF" w:rsidRPr="00DF379E" w:rsidRDefault="004B0CFF" w:rsidP="000830A6">
      <w:pPr>
        <w:spacing w:after="0"/>
        <w:ind w:firstLine="720"/>
        <w:jc w:val="both"/>
        <w:rPr>
          <w:rFonts w:cs="Times New Roman"/>
          <w:sz w:val="22"/>
        </w:rPr>
      </w:pPr>
      <w:r w:rsidRPr="00DF379E">
        <w:rPr>
          <w:rFonts w:cs="Times New Roman"/>
          <w:sz w:val="22"/>
        </w:rPr>
        <w:t>6. Cartea electronica de identitate nu se elibereaza prin procura speciala</w:t>
      </w:r>
      <w:r w:rsidR="005F2E35">
        <w:rPr>
          <w:rFonts w:cs="Times New Roman"/>
          <w:sz w:val="22"/>
        </w:rPr>
        <w:t xml:space="preserve"> din strainatate</w:t>
      </w:r>
      <w:r w:rsidRPr="00DF379E">
        <w:rPr>
          <w:rFonts w:cs="Times New Roman"/>
          <w:sz w:val="22"/>
        </w:rPr>
        <w:t>, doar personal.</w:t>
      </w:r>
    </w:p>
    <w:p w:rsidR="00202833" w:rsidRPr="00DF379E" w:rsidRDefault="00202833" w:rsidP="00202833">
      <w:pPr>
        <w:spacing w:after="0" w:line="360" w:lineRule="auto"/>
        <w:ind w:left="720"/>
        <w:rPr>
          <w:sz w:val="22"/>
          <w:lang w:val="ro-RO"/>
        </w:rPr>
      </w:pPr>
      <w:r w:rsidRPr="00DF379E">
        <w:rPr>
          <w:sz w:val="22"/>
          <w:lang w:val="ro-RO"/>
        </w:rPr>
        <w:t>7. Cartea electronică de identitate se ridica doar personal sau prin imputernicit cu procura notariala.</w:t>
      </w:r>
    </w:p>
    <w:p w:rsidR="00A3034E" w:rsidRDefault="00A3034E" w:rsidP="00202833">
      <w:pPr>
        <w:spacing w:after="0" w:line="360" w:lineRule="auto"/>
        <w:ind w:left="720"/>
        <w:rPr>
          <w:lang w:val="ro-RO"/>
        </w:rPr>
      </w:pPr>
    </w:p>
    <w:p w:rsidR="00DF379E" w:rsidRPr="00DF379E" w:rsidRDefault="00DF379E" w:rsidP="00DF379E">
      <w:pPr>
        <w:shd w:val="clear" w:color="auto" w:fill="FFFFFF"/>
        <w:spacing w:after="0" w:line="240" w:lineRule="auto"/>
        <w:ind w:firstLine="720"/>
        <w:jc w:val="both"/>
        <w:rPr>
          <w:rFonts w:cs="Times New Roman"/>
          <w:b/>
          <w:sz w:val="20"/>
          <w:szCs w:val="20"/>
          <w:lang w:val="it-IT"/>
        </w:rPr>
      </w:pPr>
      <w:r w:rsidRPr="00DF379E">
        <w:rPr>
          <w:rFonts w:cs="Times New Roman"/>
          <w:b/>
          <w:sz w:val="20"/>
          <w:szCs w:val="20"/>
          <w:lang w:val="it-IT"/>
        </w:rPr>
        <w:lastRenderedPageBreak/>
        <w:t>R O M Â N I 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CONSILIUL LOCAL FELDIOARA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JUDEȚUL BRAȘOV</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SERVICIUL PUBLIC COMUNITAR LOCAL DE EVIDENȚĂ A PERSOANELOR</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Com. Feldioara, Str. Octavian Goga, Nr. 67</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 Brasov, cod. 507065</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Tel./fax.: 0268/ 265.089</w:t>
      </w:r>
    </w:p>
    <w:p w:rsidR="00202833" w:rsidRDefault="00DF379E" w:rsidP="00DF379E">
      <w:pPr>
        <w:shd w:val="clear" w:color="auto" w:fill="FFFFFF"/>
        <w:spacing w:after="0" w:line="240" w:lineRule="auto"/>
        <w:ind w:firstLine="720"/>
        <w:jc w:val="both"/>
        <w:rPr>
          <w:rFonts w:cs="Times New Roman"/>
          <w:szCs w:val="24"/>
        </w:rPr>
      </w:pPr>
      <w:r w:rsidRPr="00DF379E">
        <w:rPr>
          <w:rFonts w:cs="Times New Roman"/>
          <w:b/>
          <w:i/>
          <w:sz w:val="20"/>
          <w:szCs w:val="20"/>
          <w:lang w:val="it-IT"/>
        </w:rPr>
        <w:t>e-mail: spclep_feldioara@bv.e-adm.ro</w:t>
      </w:r>
    </w:p>
    <w:p w:rsidR="004B0CFF" w:rsidRDefault="004B0CFF" w:rsidP="000830A6">
      <w:pPr>
        <w:spacing w:after="0"/>
        <w:ind w:firstLine="720"/>
        <w:jc w:val="both"/>
        <w:rPr>
          <w:rFonts w:cs="Times New Roman"/>
          <w:szCs w:val="24"/>
        </w:rPr>
      </w:pPr>
    </w:p>
    <w:p w:rsidR="00A6778E" w:rsidRDefault="00A6778E" w:rsidP="00A6778E">
      <w:pPr>
        <w:spacing w:after="0"/>
        <w:jc w:val="center"/>
        <w:rPr>
          <w:b/>
          <w:lang w:val="ro-RO"/>
        </w:rPr>
      </w:pPr>
      <w:r w:rsidRPr="00EA0862">
        <w:rPr>
          <w:b/>
        </w:rPr>
        <w:t>PRECIZ</w:t>
      </w:r>
      <w:r w:rsidRPr="00EA0862">
        <w:rPr>
          <w:b/>
          <w:lang w:val="ro-RO"/>
        </w:rPr>
        <w:t xml:space="preserve">ĂRI PENTRU ELIBERAREA CĂRȚII </w:t>
      </w:r>
      <w:r w:rsidR="00790942">
        <w:rPr>
          <w:b/>
          <w:lang w:val="ro-RO"/>
        </w:rPr>
        <w:t xml:space="preserve"> </w:t>
      </w:r>
      <w:r w:rsidR="00790942" w:rsidRPr="00EA0862">
        <w:rPr>
          <w:b/>
          <w:lang w:val="ro-RO"/>
        </w:rPr>
        <w:t xml:space="preserve">ELECTRONICE </w:t>
      </w:r>
      <w:r w:rsidR="00790942">
        <w:rPr>
          <w:b/>
          <w:lang w:val="ro-RO"/>
        </w:rPr>
        <w:t xml:space="preserve"> </w:t>
      </w:r>
      <w:r w:rsidRPr="00EA0862">
        <w:rPr>
          <w:b/>
          <w:lang w:val="ro-RO"/>
        </w:rPr>
        <w:t xml:space="preserve">DE IDENTITATE </w:t>
      </w:r>
    </w:p>
    <w:p w:rsidR="0042217A" w:rsidRPr="00EA0862" w:rsidRDefault="0042217A" w:rsidP="00A6778E">
      <w:pPr>
        <w:spacing w:after="0"/>
        <w:jc w:val="center"/>
        <w:rPr>
          <w:b/>
          <w:lang w:val="ro-RO"/>
        </w:rPr>
      </w:pPr>
      <w:r>
        <w:rPr>
          <w:b/>
          <w:lang w:val="ro-RO"/>
        </w:rPr>
        <w:t xml:space="preserve">Documente </w:t>
      </w:r>
      <w:r w:rsidR="00DF379E">
        <w:rPr>
          <w:b/>
          <w:lang w:val="ro-RO"/>
        </w:rPr>
        <w:t>prevazute</w:t>
      </w:r>
      <w:r>
        <w:rPr>
          <w:b/>
          <w:lang w:val="ro-RO"/>
        </w:rPr>
        <w:t xml:space="preserve"> de lege</w:t>
      </w:r>
    </w:p>
    <w:p w:rsidR="00DF379E" w:rsidRPr="00DF379E" w:rsidRDefault="00DF379E" w:rsidP="00DF379E">
      <w:pPr>
        <w:shd w:val="clear" w:color="auto" w:fill="FFFFFF"/>
        <w:spacing w:after="0" w:line="240" w:lineRule="auto"/>
        <w:ind w:left="2160" w:firstLine="720"/>
        <w:rPr>
          <w:rFonts w:cs="Times New Roman"/>
          <w:b/>
          <w:sz w:val="22"/>
        </w:rPr>
      </w:pPr>
      <w:r>
        <w:rPr>
          <w:rFonts w:cs="Times New Roman"/>
          <w:b/>
          <w:sz w:val="22"/>
        </w:rPr>
        <w:t xml:space="preserve">         </w:t>
      </w:r>
      <w:r w:rsidRPr="00DF379E">
        <w:rPr>
          <w:rFonts w:cs="Times New Roman"/>
          <w:b/>
          <w:sz w:val="22"/>
        </w:rPr>
        <w:t>In atentia cetatenilor com. Feldioara</w:t>
      </w:r>
    </w:p>
    <w:p w:rsidR="00A6778E" w:rsidRDefault="00A6778E" w:rsidP="00DF379E">
      <w:pPr>
        <w:spacing w:after="0"/>
        <w:rPr>
          <w:lang w:val="ro-RO"/>
        </w:rPr>
      </w:pPr>
    </w:p>
    <w:p w:rsidR="00A6778E" w:rsidRDefault="00A6778E" w:rsidP="00A6778E">
      <w:pPr>
        <w:spacing w:after="0"/>
        <w:ind w:firstLine="720"/>
        <w:rPr>
          <w:b/>
          <w:lang w:val="ro-RO"/>
        </w:rPr>
      </w:pPr>
      <w:r>
        <w:rPr>
          <w:lang w:val="ro-RO"/>
        </w:rPr>
        <w:t>Pentru eliberarea cărții</w:t>
      </w:r>
      <w:r w:rsidR="00790942">
        <w:rPr>
          <w:lang w:val="ro-RO"/>
        </w:rPr>
        <w:t xml:space="preserve"> electronice</w:t>
      </w:r>
      <w:r>
        <w:rPr>
          <w:lang w:val="ro-RO"/>
        </w:rPr>
        <w:t xml:space="preserve"> de identitate vă rugăm să vă prezentați </w:t>
      </w:r>
      <w:r w:rsidRPr="00DE20FD">
        <w:rPr>
          <w:b/>
          <w:u w:val="single"/>
          <w:lang w:val="ro-RO"/>
        </w:rPr>
        <w:t>personal</w:t>
      </w:r>
      <w:r>
        <w:rPr>
          <w:lang w:val="ro-RO"/>
        </w:rPr>
        <w:t xml:space="preserve"> la ghișeul SPCLEP Feldioara sau să vă programați online la adresa </w:t>
      </w:r>
      <w:hyperlink r:id="rId6" w:history="1">
        <w:r w:rsidRPr="00EA0862">
          <w:rPr>
            <w:rStyle w:val="Hyperlink"/>
            <w:b/>
            <w:color w:val="auto"/>
            <w:lang w:val="ro-RO"/>
          </w:rPr>
          <w:t>https://hub.mai.gov.ro/cei/programari/</w:t>
        </w:r>
      </w:hyperlink>
      <w:r w:rsidRPr="00EA0862">
        <w:rPr>
          <w:b/>
          <w:lang w:val="ro-RO"/>
        </w:rPr>
        <w:t xml:space="preserve"> .</w:t>
      </w:r>
    </w:p>
    <w:p w:rsidR="00A6778E" w:rsidRPr="009F7FBD" w:rsidRDefault="00A6778E" w:rsidP="00A6778E">
      <w:pPr>
        <w:spacing w:after="0"/>
        <w:ind w:firstLine="720"/>
        <w:rPr>
          <w:b/>
          <w:u w:val="single"/>
          <w:lang w:val="ro-RO"/>
        </w:rPr>
      </w:pPr>
      <w:r w:rsidRPr="009F7FBD">
        <w:rPr>
          <w:b/>
          <w:u w:val="single"/>
          <w:lang w:val="ro-RO"/>
        </w:rPr>
        <w:t>Este necesară prezentarea tuturor documentelor</w:t>
      </w:r>
      <w:r w:rsidR="009F7FBD">
        <w:rPr>
          <w:b/>
          <w:u w:val="single"/>
          <w:lang w:val="ro-RO"/>
        </w:rPr>
        <w:t xml:space="preserve"> cerute de lege,</w:t>
      </w:r>
      <w:r w:rsidRPr="009F7FBD">
        <w:rPr>
          <w:b/>
          <w:u w:val="single"/>
          <w:lang w:val="ro-RO"/>
        </w:rPr>
        <w:t xml:space="preserve"> </w:t>
      </w:r>
      <w:r w:rsidR="00DE20FD">
        <w:rPr>
          <w:b/>
          <w:u w:val="single"/>
          <w:lang w:val="ro-RO"/>
        </w:rPr>
        <w:t>IN ORIGINAL</w:t>
      </w:r>
      <w:r w:rsidRPr="009F7FBD">
        <w:rPr>
          <w:b/>
          <w:u w:val="single"/>
          <w:lang w:val="ro-RO"/>
        </w:rPr>
        <w:t>:</w:t>
      </w:r>
    </w:p>
    <w:p w:rsidR="00A6778E" w:rsidRDefault="00A6778E" w:rsidP="00A6778E">
      <w:pPr>
        <w:pStyle w:val="ListParagraph"/>
        <w:numPr>
          <w:ilvl w:val="0"/>
          <w:numId w:val="4"/>
        </w:numPr>
        <w:spacing w:after="0"/>
        <w:rPr>
          <w:lang w:val="ro-RO"/>
        </w:rPr>
      </w:pPr>
      <w:r>
        <w:rPr>
          <w:lang w:val="ro-RO"/>
        </w:rPr>
        <w:t>Certificat de naștere – original.</w:t>
      </w:r>
    </w:p>
    <w:p w:rsidR="00A6778E" w:rsidRDefault="00A6778E" w:rsidP="00A6778E">
      <w:pPr>
        <w:pStyle w:val="ListParagraph"/>
        <w:numPr>
          <w:ilvl w:val="0"/>
          <w:numId w:val="4"/>
        </w:numPr>
        <w:spacing w:after="0"/>
        <w:rPr>
          <w:lang w:val="ro-RO"/>
        </w:rPr>
      </w:pPr>
      <w:r>
        <w:rPr>
          <w:lang w:val="ro-RO"/>
        </w:rPr>
        <w:t>Certificat de căsătorie, dacă este cazul – original.</w:t>
      </w:r>
    </w:p>
    <w:p w:rsidR="00A6778E" w:rsidRDefault="00A6778E" w:rsidP="00A6778E">
      <w:pPr>
        <w:pStyle w:val="ListParagraph"/>
        <w:numPr>
          <w:ilvl w:val="0"/>
          <w:numId w:val="4"/>
        </w:numPr>
        <w:spacing w:after="0"/>
        <w:rPr>
          <w:lang w:val="ro-RO"/>
        </w:rPr>
      </w:pPr>
      <w:r>
        <w:rPr>
          <w:lang w:val="ro-RO"/>
        </w:rPr>
        <w:t>Dovada divorțului, definitiva</w:t>
      </w:r>
      <w:r w:rsidR="00336351">
        <w:rPr>
          <w:lang w:val="ro-RO"/>
        </w:rPr>
        <w:t>,</w:t>
      </w:r>
      <w:r>
        <w:rPr>
          <w:lang w:val="ro-RO"/>
        </w:rPr>
        <w:t xml:space="preserve"> dacă este cazul – original.</w:t>
      </w:r>
    </w:p>
    <w:p w:rsidR="00A6778E" w:rsidRDefault="00A6778E" w:rsidP="00A6778E">
      <w:pPr>
        <w:pStyle w:val="ListParagraph"/>
        <w:numPr>
          <w:ilvl w:val="0"/>
          <w:numId w:val="4"/>
        </w:numPr>
        <w:spacing w:after="0"/>
        <w:rPr>
          <w:lang w:val="ro-RO"/>
        </w:rPr>
      </w:pPr>
      <w:r>
        <w:rPr>
          <w:lang w:val="ro-RO"/>
        </w:rPr>
        <w:t>Actul care face dovada proprietății asupra imobilului, care poate fi:</w:t>
      </w:r>
    </w:p>
    <w:p w:rsidR="00A6778E" w:rsidRDefault="00A6778E" w:rsidP="00A6778E">
      <w:pPr>
        <w:pStyle w:val="ListParagraph"/>
        <w:numPr>
          <w:ilvl w:val="1"/>
          <w:numId w:val="4"/>
        </w:numPr>
        <w:spacing w:after="0"/>
        <w:rPr>
          <w:lang w:val="ro-RO"/>
        </w:rPr>
      </w:pPr>
      <w:r>
        <w:rPr>
          <w:lang w:val="ro-RO"/>
        </w:rPr>
        <w:t>Contract de vânzare cumparare sau alte contracte civile – original.</w:t>
      </w:r>
    </w:p>
    <w:p w:rsidR="009F7FBD" w:rsidRDefault="009F7FBD" w:rsidP="00A6778E">
      <w:pPr>
        <w:pStyle w:val="ListParagraph"/>
        <w:numPr>
          <w:ilvl w:val="1"/>
          <w:numId w:val="4"/>
        </w:numPr>
        <w:spacing w:after="0"/>
        <w:rPr>
          <w:lang w:val="ro-RO"/>
        </w:rPr>
      </w:pPr>
      <w:r>
        <w:rPr>
          <w:lang w:val="ro-RO"/>
        </w:rPr>
        <w:t>Certificat de mostenitor – original.</w:t>
      </w:r>
    </w:p>
    <w:p w:rsidR="00A6778E" w:rsidRDefault="00A6778E" w:rsidP="00A6778E">
      <w:pPr>
        <w:pStyle w:val="ListParagraph"/>
        <w:numPr>
          <w:ilvl w:val="1"/>
          <w:numId w:val="4"/>
        </w:numPr>
        <w:spacing w:after="0"/>
        <w:rPr>
          <w:lang w:val="ro-RO"/>
        </w:rPr>
      </w:pPr>
      <w:r>
        <w:rPr>
          <w:lang w:val="ro-RO"/>
        </w:rPr>
        <w:t xml:space="preserve">Extrasul de carte funciara, </w:t>
      </w:r>
      <w:r w:rsidRPr="00EA0862">
        <w:rPr>
          <w:u w:val="single"/>
          <w:lang w:val="ro-RO"/>
        </w:rPr>
        <w:t>nu mai vechi de 30 de zile</w:t>
      </w:r>
      <w:r>
        <w:rPr>
          <w:lang w:val="ro-RO"/>
        </w:rPr>
        <w:t>, care va contine obligatoriu  si adresa imobilului – original.</w:t>
      </w:r>
    </w:p>
    <w:p w:rsidR="00A6778E" w:rsidRDefault="00A6778E" w:rsidP="00A6778E">
      <w:pPr>
        <w:pStyle w:val="ListParagraph"/>
        <w:numPr>
          <w:ilvl w:val="1"/>
          <w:numId w:val="4"/>
        </w:numPr>
        <w:spacing w:after="0"/>
        <w:rPr>
          <w:lang w:val="ro-RO"/>
        </w:rPr>
      </w:pPr>
      <w:r>
        <w:rPr>
          <w:lang w:val="ro-RO"/>
        </w:rPr>
        <w:t>Adeverință de domiciliu eliberată de Primăria Feldioara – original. Termenul de eliberare al adeverinței este de 3 zile lucrătoare.</w:t>
      </w:r>
    </w:p>
    <w:p w:rsidR="00790942" w:rsidRPr="00790942" w:rsidRDefault="00790942" w:rsidP="00790942">
      <w:pPr>
        <w:spacing w:after="0"/>
        <w:ind w:left="2160"/>
        <w:rPr>
          <w:u w:val="single"/>
          <w:lang w:val="ro-RO"/>
        </w:rPr>
      </w:pPr>
      <w:r w:rsidRPr="00790942">
        <w:rPr>
          <w:u w:val="single"/>
          <w:lang w:val="ro-RO"/>
        </w:rPr>
        <w:t>Daca in acte este inscris alt proprietar, acesta va insoti personal solicitantul la ghiseu.</w:t>
      </w:r>
    </w:p>
    <w:p w:rsidR="00A6778E" w:rsidRDefault="00A6778E" w:rsidP="00A6778E">
      <w:pPr>
        <w:pStyle w:val="ListParagraph"/>
        <w:numPr>
          <w:ilvl w:val="0"/>
          <w:numId w:val="4"/>
        </w:numPr>
        <w:spacing w:after="0"/>
        <w:rPr>
          <w:lang w:val="ro-RO"/>
        </w:rPr>
      </w:pPr>
      <w:r>
        <w:rPr>
          <w:lang w:val="ro-RO"/>
        </w:rPr>
        <w:t xml:space="preserve">Certificatele copiilor minori </w:t>
      </w:r>
      <w:r w:rsidRPr="00EA0862">
        <w:rPr>
          <w:u w:val="single"/>
          <w:lang w:val="ro-RO"/>
        </w:rPr>
        <w:t>sub 14 ani</w:t>
      </w:r>
      <w:r>
        <w:rPr>
          <w:lang w:val="ro-RO"/>
        </w:rPr>
        <w:t>, dacă este cazul – original.</w:t>
      </w:r>
    </w:p>
    <w:p w:rsidR="00A6778E" w:rsidRDefault="00C5520E" w:rsidP="00A6778E">
      <w:pPr>
        <w:pStyle w:val="ListParagraph"/>
        <w:numPr>
          <w:ilvl w:val="0"/>
          <w:numId w:val="4"/>
        </w:numPr>
        <w:spacing w:after="0"/>
        <w:rPr>
          <w:lang w:val="ro-RO"/>
        </w:rPr>
      </w:pPr>
      <w:r>
        <w:rPr>
          <w:lang w:val="ro-RO"/>
        </w:rPr>
        <w:t xml:space="preserve">Taxa: </w:t>
      </w:r>
      <w:r w:rsidR="00A6778E">
        <w:rPr>
          <w:lang w:val="ro-RO"/>
        </w:rPr>
        <w:t xml:space="preserve">Prima carte electronica de identitate </w:t>
      </w:r>
      <w:r w:rsidR="00A6778E" w:rsidRPr="0008526E">
        <w:rPr>
          <w:u w:val="single"/>
          <w:lang w:val="ro-RO"/>
        </w:rPr>
        <w:t>este gratuita</w:t>
      </w:r>
      <w:r w:rsidR="00A6778E">
        <w:rPr>
          <w:lang w:val="ro-RO"/>
        </w:rPr>
        <w:t>. A doua</w:t>
      </w:r>
      <w:r w:rsidR="009F7FBD">
        <w:rPr>
          <w:lang w:val="ro-RO"/>
        </w:rPr>
        <w:t xml:space="preserve"> CEI</w:t>
      </w:r>
      <w:r w:rsidR="00A6778E">
        <w:rPr>
          <w:lang w:val="ro-RO"/>
        </w:rPr>
        <w:t xml:space="preserve"> costa 67 lei.</w:t>
      </w:r>
    </w:p>
    <w:p w:rsidR="00A6778E" w:rsidRDefault="00A6778E" w:rsidP="00A6778E">
      <w:pPr>
        <w:spacing w:after="0"/>
        <w:ind w:left="1800"/>
        <w:rPr>
          <w:lang w:val="ro-RO"/>
        </w:rPr>
      </w:pPr>
      <w:r>
        <w:rPr>
          <w:lang w:val="ro-RO"/>
        </w:rPr>
        <w:t xml:space="preserve">Pentru minorii care au varsta </w:t>
      </w:r>
      <w:r w:rsidRPr="0008526E">
        <w:rPr>
          <w:u w:val="single"/>
          <w:lang w:val="ro-RO"/>
        </w:rPr>
        <w:t>cuprinsa intre 0 si 13 ani 11 luni</w:t>
      </w:r>
      <w:r>
        <w:rPr>
          <w:lang w:val="ro-RO"/>
        </w:rPr>
        <w:t xml:space="preserve"> taxa este de 67 lei.</w:t>
      </w:r>
    </w:p>
    <w:p w:rsidR="001743D2" w:rsidRDefault="00A6778E" w:rsidP="001743D2">
      <w:pPr>
        <w:spacing w:after="0"/>
        <w:ind w:left="1800"/>
        <w:rPr>
          <w:b/>
          <w:lang w:val="ro-RO"/>
        </w:rPr>
      </w:pPr>
      <w:r>
        <w:rPr>
          <w:lang w:val="ro-RO"/>
        </w:rPr>
        <w:t xml:space="preserve">Solicitarea de eliberare a CEI </w:t>
      </w:r>
      <w:r w:rsidRPr="0008526E">
        <w:rPr>
          <w:b/>
          <w:u w:val="single"/>
          <w:lang w:val="ro-RO"/>
        </w:rPr>
        <w:t>inainte</w:t>
      </w:r>
      <w:r>
        <w:rPr>
          <w:lang w:val="ro-RO"/>
        </w:rPr>
        <w:t xml:space="preserve"> cu 30 de zile de implinirea varstei de 14 ani </w:t>
      </w:r>
      <w:r w:rsidRPr="0008526E">
        <w:rPr>
          <w:b/>
          <w:lang w:val="ro-RO"/>
        </w:rPr>
        <w:t>beneficiaza de gratuitate.</w:t>
      </w:r>
    </w:p>
    <w:p w:rsidR="001743D2" w:rsidRPr="006A2C8E" w:rsidRDefault="001743D2" w:rsidP="001743D2">
      <w:pPr>
        <w:spacing w:after="0"/>
        <w:ind w:left="1800"/>
        <w:rPr>
          <w:rFonts w:eastAsia="Times New Roman" w:cs="Times New Roman"/>
          <w:b/>
          <w:bCs/>
          <w:szCs w:val="24"/>
          <w:u w:val="single"/>
        </w:rPr>
      </w:pPr>
      <w:r w:rsidRPr="006A2C8E">
        <w:rPr>
          <w:b/>
          <w:u w:val="single"/>
          <w:lang w:val="ro-RO"/>
        </w:rPr>
        <w:t>D</w:t>
      </w:r>
      <w:r w:rsidR="00C772F3" w:rsidRPr="006A2C8E">
        <w:rPr>
          <w:rFonts w:eastAsia="Times New Roman" w:cs="Times New Roman"/>
          <w:b/>
          <w:bCs/>
          <w:szCs w:val="24"/>
          <w:u w:val="single"/>
        </w:rPr>
        <w:t>ovada platii se prezinta in original.</w:t>
      </w:r>
      <w:r w:rsidRPr="00336351">
        <w:rPr>
          <w:rFonts w:eastAsia="Times New Roman" w:cs="Times New Roman"/>
          <w:b/>
          <w:bCs/>
          <w:szCs w:val="24"/>
        </w:rPr>
        <w:tab/>
      </w:r>
    </w:p>
    <w:p w:rsidR="00C772F3" w:rsidRDefault="00C772F3" w:rsidP="00A6778E">
      <w:pPr>
        <w:spacing w:after="0"/>
        <w:ind w:left="1800"/>
        <w:rPr>
          <w:b/>
          <w:lang w:val="ro-RO"/>
        </w:rPr>
      </w:pPr>
    </w:p>
    <w:p w:rsidR="00A6778E" w:rsidRDefault="001743D2" w:rsidP="00C5520E">
      <w:pPr>
        <w:spacing w:after="0"/>
        <w:ind w:left="720"/>
        <w:rPr>
          <w:lang w:val="ro-RO"/>
        </w:rPr>
      </w:pPr>
      <w:r>
        <w:rPr>
          <w:lang w:val="ro-RO"/>
        </w:rPr>
        <w:t>Cartea electronică de identitate se elibereaza si minorilor cu varsta cuprinsa intre 0</w:t>
      </w:r>
      <w:r w:rsidR="00336351">
        <w:rPr>
          <w:lang w:val="ro-RO"/>
        </w:rPr>
        <w:t xml:space="preserve"> </w:t>
      </w:r>
      <w:r>
        <w:rPr>
          <w:lang w:val="ro-RO"/>
        </w:rPr>
        <w:t>-</w:t>
      </w:r>
      <w:r w:rsidR="00336351">
        <w:rPr>
          <w:lang w:val="ro-RO"/>
        </w:rPr>
        <w:t xml:space="preserve"> </w:t>
      </w:r>
      <w:r>
        <w:rPr>
          <w:lang w:val="ro-RO"/>
        </w:rPr>
        <w:t>14 ani.</w:t>
      </w:r>
      <w:r w:rsidR="00C5520E">
        <w:rPr>
          <w:lang w:val="ro-RO"/>
        </w:rPr>
        <w:t xml:space="preserve"> </w:t>
      </w:r>
      <w:r w:rsidR="00C5520E" w:rsidRPr="006A2C8E">
        <w:rPr>
          <w:b/>
          <w:lang w:val="ro-RO"/>
        </w:rPr>
        <w:t>Minorii cu varsta cuprinsa intre 0-14 ani vor fi insotiti de ambii parinti. Minorii cu varsta cuprinsa intre 14-18 ani vor fi insotiti doar de un parinte.</w:t>
      </w:r>
    </w:p>
    <w:p w:rsidR="00C5520E" w:rsidRPr="0008526E" w:rsidRDefault="00C5520E" w:rsidP="001743D2">
      <w:pPr>
        <w:spacing w:after="0" w:line="360" w:lineRule="auto"/>
        <w:rPr>
          <w:lang w:val="ro-RO"/>
        </w:rPr>
      </w:pPr>
    </w:p>
    <w:p w:rsidR="00A6778E" w:rsidRDefault="00A6778E" w:rsidP="001743D2">
      <w:pPr>
        <w:spacing w:after="0" w:line="360" w:lineRule="auto"/>
        <w:ind w:left="720"/>
        <w:rPr>
          <w:lang w:val="ro-RO"/>
        </w:rPr>
      </w:pPr>
      <w:r>
        <w:rPr>
          <w:lang w:val="ro-RO"/>
        </w:rPr>
        <w:t xml:space="preserve">Cartea </w:t>
      </w:r>
      <w:r w:rsidR="001743D2">
        <w:rPr>
          <w:lang w:val="ro-RO"/>
        </w:rPr>
        <w:t xml:space="preserve">electronică </w:t>
      </w:r>
      <w:r>
        <w:rPr>
          <w:lang w:val="ro-RO"/>
        </w:rPr>
        <w:t>de identitate nu se eliberează prin procură specială</w:t>
      </w:r>
      <w:r w:rsidR="00CC7579">
        <w:rPr>
          <w:lang w:val="ro-RO"/>
        </w:rPr>
        <w:t>, daca sunteti in strainatate</w:t>
      </w:r>
      <w:r>
        <w:rPr>
          <w:lang w:val="ro-RO"/>
        </w:rPr>
        <w:t>.</w:t>
      </w:r>
    </w:p>
    <w:p w:rsidR="001743D2" w:rsidRDefault="001743D2" w:rsidP="001743D2">
      <w:pPr>
        <w:spacing w:after="0" w:line="360" w:lineRule="auto"/>
        <w:ind w:left="720"/>
        <w:rPr>
          <w:lang w:val="ro-RO"/>
        </w:rPr>
      </w:pPr>
      <w:r>
        <w:rPr>
          <w:lang w:val="ro-RO"/>
        </w:rPr>
        <w:t xml:space="preserve">Cartea electronică de identitate se ridica </w:t>
      </w:r>
      <w:r w:rsidR="005C2393">
        <w:rPr>
          <w:lang w:val="ro-RO"/>
        </w:rPr>
        <w:t xml:space="preserve">doar </w:t>
      </w:r>
      <w:r>
        <w:rPr>
          <w:lang w:val="ro-RO"/>
        </w:rPr>
        <w:t>personal sau prin imputernicit cu procura notari</w:t>
      </w:r>
      <w:r w:rsidR="005C2393">
        <w:rPr>
          <w:lang w:val="ro-RO"/>
        </w:rPr>
        <w:t>a</w:t>
      </w:r>
      <w:r>
        <w:rPr>
          <w:lang w:val="ro-RO"/>
        </w:rPr>
        <w:t>la.</w:t>
      </w:r>
    </w:p>
    <w:p w:rsidR="00A6778E" w:rsidRDefault="009F7FBD" w:rsidP="001743D2">
      <w:pPr>
        <w:spacing w:after="0" w:line="360" w:lineRule="auto"/>
        <w:ind w:left="720"/>
        <w:rPr>
          <w:lang w:val="ro-RO"/>
        </w:rPr>
      </w:pPr>
      <w:r>
        <w:rPr>
          <w:lang w:val="ro-RO"/>
        </w:rPr>
        <w:t>Termenul de eliberare a CEI este de 7 zile lucrătoare.</w:t>
      </w:r>
    </w:p>
    <w:p w:rsidR="00C772F3" w:rsidRDefault="00C772F3" w:rsidP="001743D2">
      <w:pPr>
        <w:spacing w:after="0" w:line="360" w:lineRule="auto"/>
        <w:ind w:left="720"/>
        <w:rPr>
          <w:lang w:val="ro-RO"/>
        </w:rPr>
      </w:pPr>
      <w:r>
        <w:rPr>
          <w:lang w:val="ro-RO"/>
        </w:rPr>
        <w:t>Termenul de eliberare a cartii de identitate simple este de 15 zile lucrătoare.</w:t>
      </w:r>
    </w:p>
    <w:p w:rsidR="00C772F3" w:rsidRDefault="00C772F3" w:rsidP="00A3034E">
      <w:pPr>
        <w:spacing w:after="0" w:line="360" w:lineRule="auto"/>
        <w:ind w:left="720"/>
        <w:rPr>
          <w:lang w:val="ro-RO"/>
        </w:rPr>
      </w:pPr>
      <w:r>
        <w:rPr>
          <w:lang w:val="ro-RO"/>
        </w:rPr>
        <w:t>Termenul de eliberare a cartii de identitate model 1997 este de 15 zile lucrătoare.</w:t>
      </w:r>
    </w:p>
    <w:p w:rsidR="00C772F3" w:rsidRDefault="00C772F3" w:rsidP="00C772F3">
      <w:pPr>
        <w:spacing w:after="0"/>
        <w:ind w:left="720"/>
        <w:rPr>
          <w:lang w:val="ro-RO"/>
        </w:rPr>
      </w:pPr>
    </w:p>
    <w:p w:rsidR="000830A6" w:rsidRDefault="00C772F3" w:rsidP="00BD4074">
      <w:pPr>
        <w:spacing w:after="0"/>
        <w:ind w:left="720"/>
        <w:rPr>
          <w:b/>
          <w:lang w:val="ro-RO"/>
        </w:rPr>
      </w:pPr>
      <w:r>
        <w:rPr>
          <w:lang w:val="ro-RO"/>
        </w:rPr>
        <w:t xml:space="preserve">Pentru alte informatii sau nelamuriri va rugam apelati Spclep la nr. de tel. </w:t>
      </w:r>
      <w:r w:rsidRPr="0042217A">
        <w:rPr>
          <w:b/>
          <w:sz w:val="28"/>
          <w:szCs w:val="28"/>
          <w:lang w:val="ro-RO"/>
        </w:rPr>
        <w:t>0268 265 089</w:t>
      </w:r>
      <w:r>
        <w:rPr>
          <w:b/>
          <w:lang w:val="ro-RO"/>
        </w:rPr>
        <w:t xml:space="preserve"> .</w:t>
      </w:r>
    </w:p>
    <w:p w:rsidR="00A3034E" w:rsidRDefault="00A3034E" w:rsidP="00BD4074">
      <w:pPr>
        <w:spacing w:after="0"/>
        <w:ind w:left="720"/>
        <w:rPr>
          <w:b/>
          <w:lang w:val="ro-RO"/>
        </w:rPr>
      </w:pPr>
    </w:p>
    <w:p w:rsidR="00DF379E" w:rsidRPr="00DF379E" w:rsidRDefault="00DF379E" w:rsidP="00DF379E">
      <w:pPr>
        <w:shd w:val="clear" w:color="auto" w:fill="FFFFFF"/>
        <w:spacing w:after="0" w:line="240" w:lineRule="auto"/>
        <w:ind w:firstLine="720"/>
        <w:jc w:val="both"/>
        <w:rPr>
          <w:rFonts w:cs="Times New Roman"/>
          <w:b/>
          <w:sz w:val="20"/>
          <w:szCs w:val="20"/>
          <w:lang w:val="it-IT"/>
        </w:rPr>
      </w:pPr>
      <w:r w:rsidRPr="00DF379E">
        <w:rPr>
          <w:rFonts w:cs="Times New Roman"/>
          <w:b/>
          <w:sz w:val="20"/>
          <w:szCs w:val="20"/>
          <w:lang w:val="it-IT"/>
        </w:rPr>
        <w:lastRenderedPageBreak/>
        <w:t>R O M Â N I 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CONSILIUL LOCAL FELDIOARA</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JUDEȚUL BRAȘOV</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SERVICIUL PUBLIC COMUNITAR LOCAL DE EVIDENȚĂ A PERSOANELOR</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Com. Feldioara, Str. Octavian Goga, Nr. 67</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Jud. Brasov, cod. 507065</w:t>
      </w:r>
    </w:p>
    <w:p w:rsidR="00DF379E" w:rsidRPr="00DF379E" w:rsidRDefault="00DF379E" w:rsidP="00DF379E">
      <w:pPr>
        <w:shd w:val="clear" w:color="auto" w:fill="FFFFFF"/>
        <w:spacing w:after="0" w:line="240" w:lineRule="auto"/>
        <w:ind w:firstLine="720"/>
        <w:jc w:val="both"/>
        <w:rPr>
          <w:rFonts w:cs="Times New Roman"/>
          <w:b/>
          <w:i/>
          <w:sz w:val="20"/>
          <w:szCs w:val="20"/>
          <w:lang w:val="it-IT"/>
        </w:rPr>
      </w:pPr>
      <w:r w:rsidRPr="00DF379E">
        <w:rPr>
          <w:rFonts w:cs="Times New Roman"/>
          <w:b/>
          <w:i/>
          <w:sz w:val="20"/>
          <w:szCs w:val="20"/>
          <w:lang w:val="it-IT"/>
        </w:rPr>
        <w:t>Tel./fax.: 0268/ 265.089</w:t>
      </w:r>
    </w:p>
    <w:p w:rsidR="00DF379E" w:rsidRDefault="00DF379E" w:rsidP="00DF379E">
      <w:pPr>
        <w:shd w:val="clear" w:color="auto" w:fill="FFFFFF"/>
        <w:spacing w:after="0" w:line="240" w:lineRule="auto"/>
        <w:ind w:firstLine="720"/>
        <w:jc w:val="both"/>
        <w:rPr>
          <w:b/>
          <w:lang w:val="ro-RO"/>
        </w:rPr>
      </w:pPr>
      <w:r w:rsidRPr="00DF379E">
        <w:rPr>
          <w:rFonts w:cs="Times New Roman"/>
          <w:b/>
          <w:i/>
          <w:sz w:val="20"/>
          <w:szCs w:val="20"/>
          <w:lang w:val="it-IT"/>
        </w:rPr>
        <w:t xml:space="preserve">e-mail: </w:t>
      </w:r>
      <w:hyperlink r:id="rId7" w:history="1">
        <w:r w:rsidRPr="00DF379E">
          <w:rPr>
            <w:rStyle w:val="Hyperlink"/>
            <w:rFonts w:cs="Times New Roman"/>
            <w:b/>
            <w:i/>
            <w:color w:val="auto"/>
            <w:sz w:val="20"/>
            <w:szCs w:val="20"/>
            <w:u w:val="none"/>
            <w:lang w:val="it-IT"/>
          </w:rPr>
          <w:t>spclep_feldioara@bv.e-adm.ro</w:t>
        </w:r>
      </w:hyperlink>
    </w:p>
    <w:p w:rsidR="00A3034E" w:rsidRDefault="00A3034E" w:rsidP="00BD4074">
      <w:pPr>
        <w:spacing w:after="0"/>
        <w:ind w:left="720"/>
        <w:rPr>
          <w:b/>
          <w:lang w:val="ro-RO"/>
        </w:rPr>
      </w:pPr>
    </w:p>
    <w:p w:rsidR="00DF379E" w:rsidRDefault="00DF379E" w:rsidP="00DF379E">
      <w:pPr>
        <w:shd w:val="clear" w:color="auto" w:fill="FFFFFF"/>
        <w:spacing w:after="0" w:line="240" w:lineRule="auto"/>
        <w:ind w:left="2160" w:firstLine="720"/>
        <w:rPr>
          <w:rFonts w:cs="Times New Roman"/>
          <w:b/>
          <w:sz w:val="22"/>
        </w:rPr>
      </w:pPr>
      <w:r w:rsidRPr="00DF379E">
        <w:rPr>
          <w:rFonts w:cs="Times New Roman"/>
          <w:b/>
          <w:sz w:val="22"/>
        </w:rPr>
        <w:t>In atentia cetatenilor com. Feldioara</w:t>
      </w:r>
    </w:p>
    <w:p w:rsidR="00BB0B26" w:rsidRDefault="00BB0B26" w:rsidP="00BB0B26">
      <w:pPr>
        <w:shd w:val="clear" w:color="auto" w:fill="FFFFFF"/>
        <w:spacing w:after="0" w:line="240" w:lineRule="auto"/>
        <w:ind w:left="2160" w:firstLine="720"/>
        <w:rPr>
          <w:rFonts w:cs="Times New Roman"/>
          <w:b/>
          <w:sz w:val="22"/>
        </w:rPr>
      </w:pPr>
      <w:r>
        <w:rPr>
          <w:rFonts w:cs="Times New Roman"/>
          <w:b/>
          <w:sz w:val="22"/>
        </w:rPr>
        <w:t xml:space="preserve">                        Informare</w:t>
      </w:r>
    </w:p>
    <w:p w:rsidR="00BB0B26" w:rsidRDefault="00BB0B26" w:rsidP="00DF379E">
      <w:pPr>
        <w:shd w:val="clear" w:color="auto" w:fill="FFFFFF"/>
        <w:spacing w:after="0" w:line="240" w:lineRule="auto"/>
        <w:ind w:left="2160" w:firstLine="720"/>
        <w:rPr>
          <w:rFonts w:cs="Times New Roman"/>
          <w:b/>
          <w:sz w:val="22"/>
        </w:rPr>
      </w:pPr>
    </w:p>
    <w:p w:rsidR="00A3034E" w:rsidRPr="00DF379E" w:rsidRDefault="00A3034E" w:rsidP="00DF379E">
      <w:pPr>
        <w:shd w:val="clear" w:color="auto" w:fill="FFFFFF"/>
        <w:spacing w:after="0" w:line="240" w:lineRule="auto"/>
        <w:ind w:left="720" w:firstLine="720"/>
        <w:rPr>
          <w:rFonts w:eastAsia="Times New Roman" w:cs="Times New Roman"/>
          <w:b/>
          <w:bCs/>
          <w:sz w:val="22"/>
          <w:u w:val="single"/>
        </w:rPr>
      </w:pPr>
      <w:r w:rsidRPr="00DF379E">
        <w:rPr>
          <w:rFonts w:eastAsia="Times New Roman" w:cs="Times New Roman"/>
          <w:b/>
          <w:bCs/>
          <w:sz w:val="22"/>
          <w:u w:val="single"/>
        </w:rPr>
        <w:t>PRIMA CARTE ELECTRONICA DE IDENTITATE ESTE GRATUITA</w:t>
      </w:r>
    </w:p>
    <w:p w:rsidR="00A3034E" w:rsidRPr="00DF379E" w:rsidRDefault="00A3034E" w:rsidP="00A3034E">
      <w:pPr>
        <w:shd w:val="clear" w:color="auto" w:fill="FFFFFF"/>
        <w:spacing w:before="100" w:beforeAutospacing="1" w:after="100" w:afterAutospacing="1" w:line="240" w:lineRule="auto"/>
        <w:jc w:val="center"/>
        <w:outlineLvl w:val="1"/>
        <w:rPr>
          <w:rFonts w:eastAsia="Times New Roman" w:cs="Times New Roman"/>
          <w:b/>
          <w:bCs/>
          <w:sz w:val="22"/>
          <w:u w:val="single"/>
        </w:rPr>
      </w:pPr>
      <w:r w:rsidRPr="00DF379E">
        <w:rPr>
          <w:rFonts w:eastAsia="Times New Roman" w:cs="Times New Roman"/>
          <w:b/>
          <w:bCs/>
          <w:sz w:val="22"/>
          <w:u w:val="single"/>
        </w:rPr>
        <w:t>TAXA PENTRU A 2-A CARTE ELECTRONICA DE IDENTITATE: 67 lei</w:t>
      </w:r>
    </w:p>
    <w:p w:rsidR="00A3034E" w:rsidRPr="00DF379E" w:rsidRDefault="00A3034E" w:rsidP="00A3034E">
      <w:pPr>
        <w:shd w:val="clear" w:color="auto" w:fill="FFFFFF"/>
        <w:spacing w:before="100" w:beforeAutospacing="1" w:after="100" w:afterAutospacing="1" w:line="240" w:lineRule="auto"/>
        <w:jc w:val="center"/>
        <w:outlineLvl w:val="1"/>
        <w:rPr>
          <w:rFonts w:eastAsia="Times New Roman" w:cs="Times New Roman"/>
          <w:b/>
          <w:bCs/>
          <w:sz w:val="22"/>
          <w:u w:val="single"/>
        </w:rPr>
      </w:pPr>
      <w:r w:rsidRPr="00DF379E">
        <w:rPr>
          <w:rFonts w:eastAsia="Times New Roman" w:cs="Times New Roman"/>
          <w:b/>
          <w:bCs/>
          <w:sz w:val="22"/>
          <w:u w:val="single"/>
        </w:rPr>
        <w:t>TAXA CARTE DE IDENTITATE SIMPLA: 38 LEI</w:t>
      </w:r>
    </w:p>
    <w:p w:rsidR="00A3034E" w:rsidRPr="00DF379E" w:rsidRDefault="00BB0B26" w:rsidP="00DF379E">
      <w:pPr>
        <w:shd w:val="clear" w:color="auto" w:fill="FFFFFF"/>
        <w:spacing w:before="100" w:beforeAutospacing="1" w:after="100" w:afterAutospacing="1" w:line="240" w:lineRule="auto"/>
        <w:ind w:firstLine="720"/>
        <w:jc w:val="both"/>
        <w:outlineLvl w:val="1"/>
        <w:rPr>
          <w:rFonts w:eastAsia="Times New Roman" w:cs="Times New Roman"/>
          <w:b/>
          <w:bCs/>
          <w:sz w:val="22"/>
          <w:u w:val="single"/>
        </w:rPr>
      </w:pPr>
      <w:r>
        <w:rPr>
          <w:rFonts w:eastAsia="Times New Roman" w:cs="Times New Roman"/>
          <w:b/>
          <w:bCs/>
          <w:sz w:val="22"/>
        </w:rPr>
        <w:t xml:space="preserve">TAXA </w:t>
      </w:r>
      <w:r w:rsidR="00A3034E" w:rsidRPr="00DF379E">
        <w:rPr>
          <w:rFonts w:eastAsia="Times New Roman" w:cs="Times New Roman"/>
          <w:b/>
          <w:bCs/>
          <w:sz w:val="22"/>
        </w:rPr>
        <w:t xml:space="preserve">SE POATE ACHITA LA CASIERIILE CEC BANK SAU STATIILE SELFPAY din incinta magazinelor </w:t>
      </w:r>
      <w:r w:rsidR="00A3034E" w:rsidRPr="00DF379E">
        <w:rPr>
          <w:rFonts w:eastAsia="Times New Roman" w:cs="Times New Roman"/>
          <w:b/>
          <w:bCs/>
          <w:sz w:val="22"/>
          <w:u w:val="single"/>
        </w:rPr>
        <w:t>PROFI</w:t>
      </w:r>
      <w:r w:rsidR="00A3034E" w:rsidRPr="00DF379E">
        <w:rPr>
          <w:rFonts w:eastAsia="Times New Roman" w:cs="Times New Roman"/>
          <w:b/>
          <w:bCs/>
          <w:sz w:val="22"/>
        </w:rPr>
        <w:t xml:space="preserve"> sau </w:t>
      </w:r>
      <w:r w:rsidR="00A3034E" w:rsidRPr="00DF379E">
        <w:rPr>
          <w:rFonts w:eastAsia="Times New Roman" w:cs="Times New Roman"/>
          <w:b/>
          <w:bCs/>
          <w:sz w:val="22"/>
          <w:u w:val="single"/>
        </w:rPr>
        <w:t xml:space="preserve">LA DOI PAȘI. </w:t>
      </w:r>
    </w:p>
    <w:p w:rsidR="00A3034E" w:rsidRPr="00DF379E" w:rsidRDefault="00A3034E" w:rsidP="00A3034E">
      <w:pPr>
        <w:shd w:val="clear" w:color="auto" w:fill="FFFFFF"/>
        <w:spacing w:before="100" w:beforeAutospacing="1" w:after="100" w:afterAutospacing="1" w:line="240" w:lineRule="auto"/>
        <w:jc w:val="both"/>
        <w:outlineLvl w:val="1"/>
        <w:rPr>
          <w:rFonts w:eastAsia="Times New Roman" w:cs="Times New Roman"/>
          <w:b/>
          <w:bCs/>
          <w:sz w:val="22"/>
        </w:rPr>
      </w:pPr>
      <w:r w:rsidRPr="00DF379E">
        <w:rPr>
          <w:rFonts w:eastAsia="Times New Roman" w:cs="Times New Roman"/>
          <w:b/>
          <w:bCs/>
          <w:sz w:val="22"/>
          <w:u w:val="single"/>
        </w:rPr>
        <w:t>Dovada platii se prezinta in original.</w:t>
      </w:r>
    </w:p>
    <w:p w:rsidR="00A3034E" w:rsidRPr="00DF379E" w:rsidRDefault="00A3034E" w:rsidP="00A3034E">
      <w:pPr>
        <w:shd w:val="clear" w:color="auto" w:fill="FFFFFF"/>
        <w:spacing w:before="100" w:beforeAutospacing="1" w:after="100" w:afterAutospacing="1" w:line="240" w:lineRule="auto"/>
        <w:jc w:val="both"/>
        <w:outlineLvl w:val="1"/>
        <w:rPr>
          <w:rFonts w:eastAsia="Times New Roman" w:cs="Times New Roman"/>
          <w:b/>
          <w:bCs/>
          <w:sz w:val="22"/>
        </w:rPr>
      </w:pPr>
      <w:r w:rsidRPr="00DF379E">
        <w:rPr>
          <w:rFonts w:eastAsia="Times New Roman" w:cs="Times New Roman"/>
          <w:b/>
          <w:bCs/>
          <w:sz w:val="22"/>
        </w:rPr>
        <w:t>Cum plătești taxa rapid și simplu la Stațiile de Plată SelfPay</w:t>
      </w:r>
    </w:p>
    <w:p w:rsidR="00A3034E" w:rsidRPr="00DF379E" w:rsidRDefault="00A3034E" w:rsidP="00A3034E">
      <w:pPr>
        <w:pStyle w:val="Heading3"/>
        <w:shd w:val="clear" w:color="auto" w:fill="FFFFFF"/>
        <w:spacing w:before="0"/>
        <w:jc w:val="both"/>
        <w:rPr>
          <w:rFonts w:ascii="Times New Roman" w:hAnsi="Times New Roman" w:cs="Times New Roman"/>
          <w:b w:val="0"/>
          <w:bCs w:val="0"/>
          <w:color w:val="auto"/>
          <w:sz w:val="22"/>
        </w:rPr>
      </w:pPr>
      <w:r w:rsidRPr="00DF379E">
        <w:rPr>
          <w:rStyle w:val="Strong"/>
          <w:rFonts w:ascii="Times New Roman" w:hAnsi="Times New Roman" w:cs="Times New Roman"/>
          <w:b/>
          <w:bCs/>
          <w:color w:val="auto"/>
          <w:sz w:val="22"/>
        </w:rPr>
        <w:t>Cum plătești taxa pentru buletinul electronic?</w:t>
      </w:r>
    </w:p>
    <w:p w:rsidR="00A3034E" w:rsidRPr="00DF379E" w:rsidRDefault="00A3034E" w:rsidP="00A3034E">
      <w:pPr>
        <w:pStyle w:val="NormalWeb"/>
        <w:shd w:val="clear" w:color="auto" w:fill="FFFFFF"/>
        <w:spacing w:before="0" w:beforeAutospacing="0" w:after="0"/>
        <w:jc w:val="both"/>
        <w:rPr>
          <w:sz w:val="22"/>
          <w:szCs w:val="22"/>
        </w:rPr>
      </w:pPr>
      <w:r w:rsidRPr="00DF379E">
        <w:rPr>
          <w:sz w:val="22"/>
          <w:szCs w:val="22"/>
        </w:rPr>
        <w:t>Pentru eliberarea cărții de identitate electronice, este necesar să achiți un tarif impus de autoritățile locale. Plata acestuia se poate face simplu și rapid la </w:t>
      </w:r>
      <w:r w:rsidRPr="00DF379E">
        <w:rPr>
          <w:rStyle w:val="Strong"/>
          <w:rFonts w:eastAsiaTheme="majorEastAsia"/>
          <w:sz w:val="22"/>
          <w:szCs w:val="22"/>
        </w:rPr>
        <w:t>Stațiile de Plată SelfPay</w:t>
      </w:r>
      <w:r w:rsidRPr="00DF379E">
        <w:rPr>
          <w:sz w:val="22"/>
          <w:szCs w:val="22"/>
        </w:rPr>
        <w:t>, disponibile în peste 12.000 de locații în toată țara.</w:t>
      </w:r>
    </w:p>
    <w:p w:rsidR="00A3034E" w:rsidRPr="00DF379E" w:rsidRDefault="00A3034E" w:rsidP="00A3034E">
      <w:pPr>
        <w:pStyle w:val="Heading3"/>
        <w:shd w:val="clear" w:color="auto" w:fill="FFFFFF"/>
        <w:spacing w:before="0"/>
        <w:jc w:val="both"/>
        <w:rPr>
          <w:rFonts w:ascii="Times New Roman" w:hAnsi="Times New Roman" w:cs="Times New Roman"/>
          <w:b w:val="0"/>
          <w:bCs w:val="0"/>
          <w:color w:val="auto"/>
          <w:sz w:val="22"/>
        </w:rPr>
      </w:pPr>
      <w:r w:rsidRPr="00DF379E">
        <w:rPr>
          <w:rStyle w:val="Strong"/>
          <w:rFonts w:ascii="Times New Roman" w:hAnsi="Times New Roman" w:cs="Times New Roman"/>
          <w:b/>
          <w:bCs/>
          <w:color w:val="auto"/>
          <w:sz w:val="22"/>
        </w:rPr>
        <w:t>Pașii pentru a plăti taxa pentru buletinul electronic la Stațiile de Plată SelfPay:</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Din ecranul principal, selectează </w:t>
      </w:r>
      <w:r w:rsidRPr="00DF379E">
        <w:rPr>
          <w:rStyle w:val="Strong"/>
          <w:rFonts w:cs="Times New Roman"/>
          <w:sz w:val="22"/>
        </w:rPr>
        <w:t>„Impozite și taxe”</w:t>
      </w:r>
      <w:r w:rsidRPr="00DF379E">
        <w:rPr>
          <w:rFonts w:cs="Times New Roman"/>
          <w:sz w:val="22"/>
        </w:rPr>
        <w:t>.</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Alege </w:t>
      </w:r>
      <w:r w:rsidRPr="00DF379E">
        <w:rPr>
          <w:rStyle w:val="Strong"/>
          <w:rFonts w:cs="Times New Roman"/>
          <w:sz w:val="22"/>
        </w:rPr>
        <w:t>„Alte regiuni”</w:t>
      </w:r>
      <w:r w:rsidRPr="00DF379E">
        <w:rPr>
          <w:rFonts w:cs="Times New Roman"/>
          <w:sz w:val="22"/>
        </w:rPr>
        <w:t>.</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Selectează </w:t>
      </w:r>
      <w:r w:rsidRPr="00DF379E">
        <w:rPr>
          <w:rStyle w:val="Strong"/>
          <w:rFonts w:cs="Times New Roman"/>
          <w:sz w:val="22"/>
        </w:rPr>
        <w:t>„Cărți de identitate”</w:t>
      </w:r>
      <w:r w:rsidRPr="00DF379E">
        <w:rPr>
          <w:rFonts w:cs="Times New Roman"/>
          <w:sz w:val="22"/>
        </w:rPr>
        <w:t>.</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Alege </w:t>
      </w:r>
      <w:r w:rsidRPr="00DF379E">
        <w:rPr>
          <w:rStyle w:val="Strong"/>
          <w:rFonts w:cs="Times New Roman"/>
          <w:sz w:val="22"/>
        </w:rPr>
        <w:t>„Carte de identitate electronică”</w:t>
      </w:r>
      <w:r w:rsidRPr="00DF379E">
        <w:rPr>
          <w:rFonts w:cs="Times New Roman"/>
          <w:sz w:val="22"/>
        </w:rPr>
        <w:t>.</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Apasă </w:t>
      </w:r>
      <w:r w:rsidRPr="00DF379E">
        <w:rPr>
          <w:rStyle w:val="Strong"/>
          <w:rFonts w:cs="Times New Roman"/>
          <w:sz w:val="22"/>
        </w:rPr>
        <w:t>„Înainte”</w:t>
      </w:r>
      <w:r w:rsidRPr="00DF379E">
        <w:rPr>
          <w:rFonts w:cs="Times New Roman"/>
          <w:sz w:val="22"/>
        </w:rPr>
        <w:t> dacă ai confirmat cu autoritățile locale necesitatea plății taxei.</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Selectează dacă plătești pentru tine sau pentru altă persoană.</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Introdu </w:t>
      </w:r>
      <w:r w:rsidRPr="00DF379E">
        <w:rPr>
          <w:rStyle w:val="Strong"/>
          <w:rFonts w:cs="Times New Roman"/>
          <w:sz w:val="22"/>
        </w:rPr>
        <w:t>numele, prenumele și CNP-ul</w:t>
      </w:r>
      <w:r w:rsidRPr="00DF379E">
        <w:rPr>
          <w:rFonts w:cs="Times New Roman"/>
          <w:sz w:val="22"/>
        </w:rPr>
        <w:t> persoanei pentru care se face plata.</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Alege metoda de plată:</w:t>
      </w:r>
    </w:p>
    <w:p w:rsidR="00A3034E" w:rsidRPr="00DF379E" w:rsidRDefault="00A3034E" w:rsidP="00A3034E">
      <w:pPr>
        <w:numPr>
          <w:ilvl w:val="1"/>
          <w:numId w:val="5"/>
        </w:numPr>
        <w:shd w:val="clear" w:color="auto" w:fill="FFFFFF"/>
        <w:spacing w:after="0" w:line="240" w:lineRule="auto"/>
        <w:ind w:left="720"/>
        <w:jc w:val="both"/>
        <w:rPr>
          <w:rFonts w:cs="Times New Roman"/>
          <w:sz w:val="22"/>
        </w:rPr>
      </w:pPr>
      <w:r w:rsidRPr="00DF379E">
        <w:rPr>
          <w:rStyle w:val="Strong"/>
          <w:rFonts w:cs="Times New Roman"/>
          <w:sz w:val="22"/>
        </w:rPr>
        <w:t>Numerar</w:t>
      </w:r>
    </w:p>
    <w:p w:rsidR="00A3034E" w:rsidRPr="00DF379E" w:rsidRDefault="00A3034E" w:rsidP="00A3034E">
      <w:pPr>
        <w:numPr>
          <w:ilvl w:val="1"/>
          <w:numId w:val="5"/>
        </w:numPr>
        <w:shd w:val="clear" w:color="auto" w:fill="FFFFFF"/>
        <w:spacing w:after="0" w:line="240" w:lineRule="auto"/>
        <w:ind w:left="720"/>
        <w:jc w:val="both"/>
        <w:rPr>
          <w:rFonts w:cs="Times New Roman"/>
          <w:sz w:val="22"/>
        </w:rPr>
      </w:pPr>
      <w:r w:rsidRPr="00DF379E">
        <w:rPr>
          <w:rStyle w:val="Strong"/>
          <w:rFonts w:cs="Times New Roman"/>
          <w:sz w:val="22"/>
        </w:rPr>
        <w:t>Bon de rest</w:t>
      </w:r>
    </w:p>
    <w:p w:rsidR="00A3034E" w:rsidRPr="00DF379E" w:rsidRDefault="00A3034E" w:rsidP="00A3034E">
      <w:pPr>
        <w:numPr>
          <w:ilvl w:val="1"/>
          <w:numId w:val="5"/>
        </w:numPr>
        <w:shd w:val="clear" w:color="auto" w:fill="FFFFFF"/>
        <w:spacing w:after="0" w:line="240" w:lineRule="auto"/>
        <w:ind w:left="720"/>
        <w:jc w:val="both"/>
        <w:rPr>
          <w:rFonts w:cs="Times New Roman"/>
          <w:sz w:val="22"/>
        </w:rPr>
      </w:pPr>
      <w:r w:rsidRPr="00DF379E">
        <w:rPr>
          <w:rStyle w:val="Strong"/>
          <w:rFonts w:cs="Times New Roman"/>
          <w:sz w:val="22"/>
        </w:rPr>
        <w:t>Card bancar</w:t>
      </w:r>
    </w:p>
    <w:p w:rsidR="00A3034E" w:rsidRPr="00DF379E" w:rsidRDefault="00A3034E" w:rsidP="00A3034E">
      <w:pPr>
        <w:numPr>
          <w:ilvl w:val="1"/>
          <w:numId w:val="5"/>
        </w:numPr>
        <w:shd w:val="clear" w:color="auto" w:fill="FFFFFF"/>
        <w:spacing w:after="0" w:line="240" w:lineRule="auto"/>
        <w:ind w:left="720"/>
        <w:jc w:val="both"/>
        <w:rPr>
          <w:rFonts w:cs="Times New Roman"/>
          <w:sz w:val="22"/>
        </w:rPr>
      </w:pPr>
      <w:r w:rsidRPr="00DF379E">
        <w:rPr>
          <w:rStyle w:val="Strong"/>
          <w:rFonts w:cs="Times New Roman"/>
          <w:sz w:val="22"/>
        </w:rPr>
        <w:t>Monede</w:t>
      </w:r>
    </w:p>
    <w:p w:rsidR="00A3034E" w:rsidRPr="00DF379E" w:rsidRDefault="00A3034E" w:rsidP="00A3034E">
      <w:pPr>
        <w:numPr>
          <w:ilvl w:val="1"/>
          <w:numId w:val="5"/>
        </w:numPr>
        <w:shd w:val="clear" w:color="auto" w:fill="FFFFFF"/>
        <w:spacing w:after="0" w:line="240" w:lineRule="auto"/>
        <w:ind w:left="720"/>
        <w:jc w:val="both"/>
        <w:rPr>
          <w:rFonts w:cs="Times New Roman"/>
          <w:sz w:val="22"/>
        </w:rPr>
      </w:pPr>
      <w:r w:rsidRPr="00DF379E">
        <w:rPr>
          <w:rStyle w:val="Strong"/>
          <w:rFonts w:cs="Times New Roman"/>
          <w:sz w:val="22"/>
        </w:rPr>
        <w:t>SelfPay Now</w:t>
      </w:r>
      <w:r w:rsidRPr="00DF379E">
        <w:rPr>
          <w:rFonts w:cs="Times New Roman"/>
          <w:sz w:val="22"/>
        </w:rPr>
        <w:t> (plată direct din aplicația mobilă)</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Apasă </w:t>
      </w:r>
      <w:r w:rsidRPr="00DF379E">
        <w:rPr>
          <w:rStyle w:val="Strong"/>
          <w:rFonts w:cs="Times New Roman"/>
          <w:sz w:val="22"/>
        </w:rPr>
        <w:t>„Finalizați”</w:t>
      </w:r>
      <w:r w:rsidRPr="00DF379E">
        <w:rPr>
          <w:rFonts w:cs="Times New Roman"/>
          <w:sz w:val="22"/>
        </w:rPr>
        <w:t>.</w:t>
      </w:r>
    </w:p>
    <w:p w:rsidR="00A3034E" w:rsidRPr="00DF379E" w:rsidRDefault="00A3034E" w:rsidP="00A3034E">
      <w:pPr>
        <w:numPr>
          <w:ilvl w:val="0"/>
          <w:numId w:val="5"/>
        </w:numPr>
        <w:shd w:val="clear" w:color="auto" w:fill="FFFFFF"/>
        <w:spacing w:after="0" w:line="240" w:lineRule="auto"/>
        <w:jc w:val="both"/>
        <w:rPr>
          <w:rFonts w:cs="Times New Roman"/>
          <w:sz w:val="22"/>
        </w:rPr>
      </w:pPr>
      <w:r w:rsidRPr="00DF379E">
        <w:rPr>
          <w:rFonts w:cs="Times New Roman"/>
          <w:sz w:val="22"/>
        </w:rPr>
        <w:t>Plata a fost efectuată cu succes, iar bonul de plată poate fi utilizat pentru eliberarea documentului.</w:t>
      </w:r>
    </w:p>
    <w:p w:rsidR="00A3034E" w:rsidRPr="00DF379E" w:rsidRDefault="00A3034E" w:rsidP="00A3034E">
      <w:pPr>
        <w:shd w:val="clear" w:color="auto" w:fill="FFFFFF"/>
        <w:spacing w:after="0" w:line="240" w:lineRule="auto"/>
        <w:jc w:val="both"/>
        <w:rPr>
          <w:rFonts w:cs="Times New Roman"/>
          <w:sz w:val="22"/>
        </w:rPr>
      </w:pPr>
    </w:p>
    <w:p w:rsidR="00A3034E" w:rsidRPr="00DF379E" w:rsidRDefault="00A3034E" w:rsidP="00A3034E">
      <w:pPr>
        <w:shd w:val="clear" w:color="auto" w:fill="FFFFFF"/>
        <w:spacing w:after="0" w:line="240" w:lineRule="auto"/>
        <w:jc w:val="both"/>
        <w:rPr>
          <w:rFonts w:cs="Times New Roman"/>
          <w:b/>
          <w:sz w:val="22"/>
        </w:rPr>
      </w:pPr>
      <w:r w:rsidRPr="00DF379E">
        <w:rPr>
          <w:rFonts w:cs="Times New Roman"/>
          <w:b/>
          <w:sz w:val="22"/>
        </w:rPr>
        <w:t>Termenul pentru eliberarea cartilor electronice de identitate este de:</w:t>
      </w:r>
    </w:p>
    <w:p w:rsidR="00A3034E" w:rsidRPr="00DF379E" w:rsidRDefault="00A3034E" w:rsidP="00A3034E">
      <w:pPr>
        <w:pStyle w:val="ListParagraph"/>
        <w:numPr>
          <w:ilvl w:val="2"/>
          <w:numId w:val="5"/>
        </w:numPr>
        <w:shd w:val="clear" w:color="auto" w:fill="FFFFFF"/>
        <w:spacing w:after="0" w:line="240" w:lineRule="auto"/>
        <w:jc w:val="both"/>
        <w:rPr>
          <w:rFonts w:cs="Times New Roman"/>
          <w:sz w:val="22"/>
        </w:rPr>
      </w:pPr>
      <w:r w:rsidRPr="00DF379E">
        <w:rPr>
          <w:rFonts w:cs="Times New Roman"/>
          <w:sz w:val="22"/>
        </w:rPr>
        <w:t>7 zile lucratoare de la momentul preluarii cererii.</w:t>
      </w:r>
    </w:p>
    <w:p w:rsidR="00A3034E" w:rsidRPr="00DF379E" w:rsidRDefault="00A3034E" w:rsidP="00A3034E">
      <w:pPr>
        <w:shd w:val="clear" w:color="auto" w:fill="FFFFFF"/>
        <w:spacing w:after="0" w:line="240" w:lineRule="auto"/>
        <w:jc w:val="both"/>
        <w:rPr>
          <w:rFonts w:cs="Times New Roman"/>
          <w:sz w:val="22"/>
        </w:rPr>
      </w:pPr>
    </w:p>
    <w:p w:rsidR="00A3034E" w:rsidRPr="00DF379E" w:rsidRDefault="00A3034E" w:rsidP="00A3034E">
      <w:pPr>
        <w:shd w:val="clear" w:color="auto" w:fill="FFFFFF"/>
        <w:spacing w:after="0" w:line="240" w:lineRule="auto"/>
        <w:jc w:val="both"/>
        <w:rPr>
          <w:rFonts w:cs="Times New Roman"/>
          <w:b/>
          <w:sz w:val="22"/>
        </w:rPr>
      </w:pPr>
      <w:r w:rsidRPr="00DF379E">
        <w:rPr>
          <w:rFonts w:cs="Times New Roman"/>
          <w:b/>
          <w:sz w:val="22"/>
        </w:rPr>
        <w:t>Termenul pentru eliberarea cartilor de identitate model 1997 este de:</w:t>
      </w:r>
    </w:p>
    <w:p w:rsidR="00A3034E" w:rsidRPr="00DF379E" w:rsidRDefault="00A3034E" w:rsidP="00A3034E">
      <w:pPr>
        <w:pStyle w:val="ListParagraph"/>
        <w:numPr>
          <w:ilvl w:val="2"/>
          <w:numId w:val="5"/>
        </w:numPr>
        <w:shd w:val="clear" w:color="auto" w:fill="FFFFFF"/>
        <w:spacing w:after="0" w:line="240" w:lineRule="auto"/>
        <w:jc w:val="both"/>
        <w:rPr>
          <w:rFonts w:cs="Times New Roman"/>
          <w:sz w:val="22"/>
        </w:rPr>
      </w:pPr>
      <w:r w:rsidRPr="00DF379E">
        <w:rPr>
          <w:rFonts w:cs="Times New Roman"/>
          <w:sz w:val="22"/>
        </w:rPr>
        <w:t>15 zile lucratoare de la momentul preluarii cererii</w:t>
      </w:r>
    </w:p>
    <w:p w:rsidR="00A3034E" w:rsidRPr="00DF379E" w:rsidRDefault="00A3034E" w:rsidP="00A3034E">
      <w:pPr>
        <w:pStyle w:val="ListParagraph"/>
        <w:numPr>
          <w:ilvl w:val="2"/>
          <w:numId w:val="5"/>
        </w:numPr>
        <w:shd w:val="clear" w:color="auto" w:fill="FFFFFF"/>
        <w:spacing w:after="0" w:line="240" w:lineRule="auto"/>
        <w:jc w:val="both"/>
        <w:rPr>
          <w:rFonts w:cs="Times New Roman"/>
          <w:sz w:val="22"/>
        </w:rPr>
      </w:pPr>
    </w:p>
    <w:p w:rsidR="00A3034E" w:rsidRPr="00DF379E" w:rsidRDefault="00A3034E" w:rsidP="00A3034E">
      <w:pPr>
        <w:shd w:val="clear" w:color="auto" w:fill="FFFFFF"/>
        <w:spacing w:after="0" w:line="240" w:lineRule="auto"/>
        <w:jc w:val="both"/>
        <w:rPr>
          <w:rFonts w:cs="Times New Roman"/>
          <w:b/>
          <w:sz w:val="22"/>
        </w:rPr>
      </w:pPr>
      <w:r w:rsidRPr="00DF379E">
        <w:rPr>
          <w:rFonts w:cs="Times New Roman"/>
          <w:b/>
          <w:sz w:val="22"/>
        </w:rPr>
        <w:t>Termenul pentru eliberarea cartilor de identitate simple este de:</w:t>
      </w:r>
    </w:p>
    <w:p w:rsidR="00A3034E" w:rsidRDefault="00A3034E" w:rsidP="00A3034E">
      <w:pPr>
        <w:pStyle w:val="ListParagraph"/>
        <w:numPr>
          <w:ilvl w:val="2"/>
          <w:numId w:val="5"/>
        </w:numPr>
        <w:shd w:val="clear" w:color="auto" w:fill="FFFFFF"/>
        <w:spacing w:after="0" w:line="240" w:lineRule="auto"/>
        <w:jc w:val="both"/>
        <w:rPr>
          <w:rFonts w:cs="Times New Roman"/>
          <w:sz w:val="22"/>
        </w:rPr>
      </w:pPr>
      <w:r w:rsidRPr="00DF379E">
        <w:rPr>
          <w:rFonts w:cs="Times New Roman"/>
          <w:sz w:val="22"/>
        </w:rPr>
        <w:t>15 zile lucratoare de la momentul preluarii cererii.</w:t>
      </w:r>
    </w:p>
    <w:p w:rsidR="00A3034E" w:rsidRPr="00164AE6" w:rsidRDefault="00A3034E" w:rsidP="00BD4074">
      <w:pPr>
        <w:spacing w:after="0"/>
        <w:ind w:left="720"/>
        <w:rPr>
          <w:rFonts w:cs="Times New Roman"/>
          <w:szCs w:val="24"/>
        </w:rPr>
      </w:pPr>
    </w:p>
    <w:sectPr w:rsidR="00A3034E" w:rsidRPr="00164AE6" w:rsidSect="003469CE">
      <w:pgSz w:w="12240" w:h="15840"/>
      <w:pgMar w:top="540" w:right="63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EAC"/>
    <w:multiLevelType w:val="multilevel"/>
    <w:tmpl w:val="5E24E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C54DA"/>
    <w:multiLevelType w:val="hybridMultilevel"/>
    <w:tmpl w:val="6674EF2C"/>
    <w:lvl w:ilvl="0" w:tplc="B68A5C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76461A"/>
    <w:multiLevelType w:val="hybridMultilevel"/>
    <w:tmpl w:val="DD243894"/>
    <w:lvl w:ilvl="0" w:tplc="C72C9F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638BB"/>
    <w:multiLevelType w:val="hybridMultilevel"/>
    <w:tmpl w:val="B15CCC9A"/>
    <w:lvl w:ilvl="0" w:tplc="48622D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CC70F89"/>
    <w:multiLevelType w:val="multilevel"/>
    <w:tmpl w:val="5E24E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25DF4"/>
    <w:rsid w:val="000615B4"/>
    <w:rsid w:val="000830A6"/>
    <w:rsid w:val="00116230"/>
    <w:rsid w:val="00164AE6"/>
    <w:rsid w:val="001743D2"/>
    <w:rsid w:val="001D2C9B"/>
    <w:rsid w:val="00202833"/>
    <w:rsid w:val="002C6CC1"/>
    <w:rsid w:val="002C70FD"/>
    <w:rsid w:val="002E7F89"/>
    <w:rsid w:val="00336351"/>
    <w:rsid w:val="003469CE"/>
    <w:rsid w:val="0038668B"/>
    <w:rsid w:val="0042217A"/>
    <w:rsid w:val="004B0CFF"/>
    <w:rsid w:val="004B2D04"/>
    <w:rsid w:val="0055095B"/>
    <w:rsid w:val="005A51C7"/>
    <w:rsid w:val="005C2393"/>
    <w:rsid w:val="005F2E35"/>
    <w:rsid w:val="006A2C8E"/>
    <w:rsid w:val="0075592A"/>
    <w:rsid w:val="00774E2D"/>
    <w:rsid w:val="00790942"/>
    <w:rsid w:val="007B3284"/>
    <w:rsid w:val="00814245"/>
    <w:rsid w:val="008F58ED"/>
    <w:rsid w:val="00907134"/>
    <w:rsid w:val="0093166E"/>
    <w:rsid w:val="009B6940"/>
    <w:rsid w:val="009F7FBD"/>
    <w:rsid w:val="00A25DF4"/>
    <w:rsid w:val="00A3034E"/>
    <w:rsid w:val="00A66353"/>
    <w:rsid w:val="00A6778E"/>
    <w:rsid w:val="00AC04A9"/>
    <w:rsid w:val="00BB0B26"/>
    <w:rsid w:val="00BD4074"/>
    <w:rsid w:val="00C42A19"/>
    <w:rsid w:val="00C5520E"/>
    <w:rsid w:val="00C772F3"/>
    <w:rsid w:val="00CC7579"/>
    <w:rsid w:val="00CE7647"/>
    <w:rsid w:val="00D15161"/>
    <w:rsid w:val="00D8710B"/>
    <w:rsid w:val="00DE20FD"/>
    <w:rsid w:val="00DF379E"/>
    <w:rsid w:val="00E14934"/>
    <w:rsid w:val="00E86A43"/>
    <w:rsid w:val="00F16151"/>
    <w:rsid w:val="00F40047"/>
    <w:rsid w:val="00F40708"/>
    <w:rsid w:val="00FD5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C7"/>
  </w:style>
  <w:style w:type="paragraph" w:styleId="Heading2">
    <w:name w:val="heading 2"/>
    <w:basedOn w:val="Normal"/>
    <w:link w:val="Heading2Char"/>
    <w:uiPriority w:val="9"/>
    <w:qFormat/>
    <w:rsid w:val="00A25DF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A25D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DF4"/>
    <w:rPr>
      <w:rFonts w:eastAsia="Times New Roman" w:cs="Times New Roman"/>
      <w:b/>
      <w:bCs/>
      <w:sz w:val="36"/>
      <w:szCs w:val="36"/>
    </w:rPr>
  </w:style>
  <w:style w:type="character" w:customStyle="1" w:styleId="Heading3Char">
    <w:name w:val="Heading 3 Char"/>
    <w:basedOn w:val="DefaultParagraphFont"/>
    <w:link w:val="Heading3"/>
    <w:uiPriority w:val="9"/>
    <w:semiHidden/>
    <w:rsid w:val="00A25DF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25DF4"/>
    <w:rPr>
      <w:b/>
      <w:bCs/>
    </w:rPr>
  </w:style>
  <w:style w:type="paragraph" w:styleId="NormalWeb">
    <w:name w:val="Normal (Web)"/>
    <w:basedOn w:val="Normal"/>
    <w:uiPriority w:val="99"/>
    <w:semiHidden/>
    <w:unhideWhenUsed/>
    <w:rsid w:val="00A25DF4"/>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2D04"/>
    <w:pPr>
      <w:ind w:left="720"/>
      <w:contextualSpacing/>
    </w:pPr>
  </w:style>
  <w:style w:type="character" w:styleId="Hyperlink">
    <w:name w:val="Hyperlink"/>
    <w:basedOn w:val="DefaultParagraphFont"/>
    <w:uiPriority w:val="99"/>
    <w:unhideWhenUsed/>
    <w:rsid w:val="00116230"/>
    <w:rPr>
      <w:color w:val="0000FF" w:themeColor="hyperlink"/>
      <w:u w:val="single"/>
    </w:rPr>
  </w:style>
  <w:style w:type="paragraph" w:styleId="BalloonText">
    <w:name w:val="Balloon Text"/>
    <w:basedOn w:val="Normal"/>
    <w:link w:val="BalloonTextChar"/>
    <w:uiPriority w:val="99"/>
    <w:semiHidden/>
    <w:unhideWhenUsed/>
    <w:rsid w:val="00DF3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22175">
      <w:bodyDiv w:val="1"/>
      <w:marLeft w:val="0"/>
      <w:marRight w:val="0"/>
      <w:marTop w:val="0"/>
      <w:marBottom w:val="0"/>
      <w:divBdr>
        <w:top w:val="none" w:sz="0" w:space="0" w:color="auto"/>
        <w:left w:val="none" w:sz="0" w:space="0" w:color="auto"/>
        <w:bottom w:val="none" w:sz="0" w:space="0" w:color="auto"/>
        <w:right w:val="none" w:sz="0" w:space="0" w:color="auto"/>
      </w:divBdr>
    </w:div>
    <w:div w:id="21279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clep_feldioara@bv.e-ad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mai.gov.ro/cei/programari/" TargetMode="External"/><Relationship Id="rId5" Type="http://schemas.openxmlformats.org/officeDocument/2006/relationships/hyperlink" Target="https://hub.mai.gov.ro/cei/program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EvidentaPersoanei1</dc:creator>
  <cp:lastModifiedBy>EvidentaPersoanei1</cp:lastModifiedBy>
  <cp:revision>35</cp:revision>
  <cp:lastPrinted>2025-06-16T09:23:00Z</cp:lastPrinted>
  <dcterms:created xsi:type="dcterms:W3CDTF">2025-06-03T12:23:00Z</dcterms:created>
  <dcterms:modified xsi:type="dcterms:W3CDTF">2025-06-16T12:38:00Z</dcterms:modified>
</cp:coreProperties>
</file>