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47" w:rsidRPr="00DA3FF9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601413" w:rsidRPr="00DA3FF9" w:rsidRDefault="00601413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lang w:val="ro-RO" w:eastAsia="ro-RO"/>
        </w:rPr>
      </w:pPr>
    </w:p>
    <w:p w:rsidR="005903E9" w:rsidRDefault="00537C47" w:rsidP="00537C47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H O T A R A R E  nr.   </w:t>
      </w:r>
      <w:r w:rsidR="00431923">
        <w:rPr>
          <w:b/>
          <w:bCs/>
          <w:color w:val="000000"/>
          <w:lang w:val="ro-RO" w:eastAsia="ro-RO"/>
        </w:rPr>
        <w:t>5</w:t>
      </w:r>
      <w:r w:rsidR="001D7380">
        <w:rPr>
          <w:b/>
          <w:bCs/>
          <w:color w:val="000000"/>
          <w:lang w:val="ro-RO" w:eastAsia="ro-RO"/>
        </w:rPr>
        <w:t>4  / 31</w:t>
      </w:r>
      <w:r w:rsidR="006E0B64">
        <w:rPr>
          <w:b/>
          <w:bCs/>
          <w:color w:val="000000"/>
          <w:lang w:val="ro-RO" w:eastAsia="ro-RO"/>
        </w:rPr>
        <w:t>.07</w:t>
      </w:r>
      <w:r w:rsidR="00EF09F4" w:rsidRPr="00DA3FF9">
        <w:rPr>
          <w:b/>
          <w:bCs/>
          <w:color w:val="000000"/>
          <w:lang w:val="ro-RO" w:eastAsia="ro-RO"/>
        </w:rPr>
        <w:t>.2025</w:t>
      </w:r>
      <w:r w:rsidRPr="00DA3FF9">
        <w:rPr>
          <w:b/>
          <w:bCs/>
          <w:color w:val="000000"/>
          <w:lang w:val="ro-RO" w:eastAsia="ro-RO"/>
        </w:rPr>
        <w:t xml:space="preserve">     </w:t>
      </w:r>
    </w:p>
    <w:p w:rsidR="00537C47" w:rsidRPr="00DA3FF9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lang w:val="ro-RO" w:eastAsia="ro-RO"/>
        </w:rPr>
      </w:pPr>
      <w:r w:rsidRPr="00DA3FF9">
        <w:rPr>
          <w:b/>
          <w:bCs/>
          <w:color w:val="000000"/>
          <w:lang w:val="ro-RO" w:eastAsia="ro-RO"/>
        </w:rPr>
        <w:t xml:space="preserve">         </w:t>
      </w:r>
    </w:p>
    <w:p w:rsidR="001D7380" w:rsidRDefault="001D7380" w:rsidP="001D7380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eastAsia="ro-RO"/>
        </w:rPr>
      </w:pPr>
      <w:r w:rsidRPr="00596D39">
        <w:rPr>
          <w:b/>
          <w:bCs/>
          <w:color w:val="000000"/>
          <w:lang w:eastAsia="ro-RO"/>
        </w:rPr>
        <w:t xml:space="preserve">privind aprobarea  </w:t>
      </w:r>
      <w:r>
        <w:rPr>
          <w:b/>
          <w:bCs/>
          <w:color w:val="000000"/>
          <w:lang w:eastAsia="ro-RO"/>
        </w:rPr>
        <w:t>bugetului de împrumuturi interne, pe anul 2025,</w:t>
      </w:r>
    </w:p>
    <w:p w:rsidR="001D7380" w:rsidRPr="00596D39" w:rsidRDefault="001D7380" w:rsidP="001D7380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eastAsia="ro-RO"/>
        </w:rPr>
      </w:pPr>
      <w:r>
        <w:rPr>
          <w:b/>
          <w:bCs/>
          <w:color w:val="000000"/>
          <w:lang w:eastAsia="ro-RO"/>
        </w:rPr>
        <w:t xml:space="preserve"> al Comunei Feldioara</w:t>
      </w:r>
    </w:p>
    <w:p w:rsidR="001D7380" w:rsidRPr="00596D39" w:rsidRDefault="001D7380" w:rsidP="001D7380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:rsidR="001D7380" w:rsidRPr="000F3924" w:rsidRDefault="001D7380" w:rsidP="001D7380">
      <w:pPr>
        <w:keepNext/>
        <w:keepLines/>
        <w:spacing w:line="310" w:lineRule="exact"/>
        <w:outlineLvl w:val="0"/>
        <w:rPr>
          <w:bCs/>
          <w:color w:val="000000"/>
          <w:sz w:val="28"/>
          <w:szCs w:val="28"/>
          <w:lang w:eastAsia="ro-RO"/>
        </w:rPr>
      </w:pPr>
    </w:p>
    <w:p w:rsidR="001D7380" w:rsidRPr="00216A74" w:rsidRDefault="001D7380" w:rsidP="001D7380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Consiliul local al comunei Feldioara, judetul Brasov,</w:t>
      </w:r>
    </w:p>
    <w:p w:rsidR="001D7380" w:rsidRPr="00216A74" w:rsidRDefault="001D7380" w:rsidP="001D7380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Intrunit in sedinta ordinara la data de </w:t>
      </w:r>
      <w:r>
        <w:rPr>
          <w:bCs/>
          <w:color w:val="000000"/>
          <w:lang w:eastAsia="ro-RO"/>
        </w:rPr>
        <w:t>31.07.</w:t>
      </w:r>
      <w:r w:rsidRPr="00216A74">
        <w:rPr>
          <w:bCs/>
          <w:color w:val="000000"/>
          <w:lang w:eastAsia="ro-RO"/>
        </w:rPr>
        <w:t>2025 ,</w:t>
      </w:r>
    </w:p>
    <w:p w:rsidR="001D7380" w:rsidRPr="00216A74" w:rsidRDefault="001D7380" w:rsidP="001D7380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Avand in vedere ;</w:t>
      </w:r>
    </w:p>
    <w:p w:rsidR="001D7380" w:rsidRDefault="001D7380" w:rsidP="001D7380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-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proiectul de hotarare    intocmit de Primarul comunei  Feldioara     cu privire la aprobarea  bugetului de împrumuturi interne, pe anul 2025, al Comunei Feldioara ;                                 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r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aportul compartimentului  de specialitate din cadrul aparatului propriu al Primarului comunei Feldioara ;</w:t>
      </w:r>
    </w:p>
    <w:p w:rsidR="001D7380" w:rsidRDefault="001D7380" w:rsidP="001D7380">
      <w:pPr>
        <w:pStyle w:val="ListParagraph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avizul  comisiei de specialitate din cadrul Consiliului local Feldioara  ;     </w:t>
      </w:r>
    </w:p>
    <w:p w:rsidR="001D7380" w:rsidRDefault="001D7380" w:rsidP="001D7380">
      <w:pPr>
        <w:pStyle w:val="ListParagraph"/>
        <w:keepNext/>
        <w:keepLines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prevederile  OUG nr.25/2025 </w:t>
      </w:r>
      <w:r w:rsidRPr="00216A74">
        <w:rPr>
          <w:rFonts w:ascii="Times New Roman" w:hAnsi="Times New Roman" w:cs="Times New Roman"/>
          <w:sz w:val="24"/>
          <w:szCs w:val="24"/>
        </w:rPr>
        <w:t xml:space="preserve">pentru asigurarea unor împrumuturi din Trezoreria Statului, precum și prevederile Ord. nr.736/2025 pentru aprobarea Normelor metodoloice privind mecanismul de acordare şi derulare a împrumuturilor acordate unităţilor/subdiviziunilor administrativ-teritoriale conform </w:t>
      </w:r>
      <w:hyperlink w:history="1">
        <w:r w:rsidRPr="00216A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Ordonanţei de urgenţă a Guvernului nr. 25/2025</w:t>
        </w:r>
      </w:hyperlink>
      <w:r w:rsidRPr="00216A74">
        <w:rPr>
          <w:rFonts w:ascii="Times New Roman" w:hAnsi="Times New Roman" w:cs="Times New Roman"/>
          <w:sz w:val="24"/>
          <w:szCs w:val="24"/>
        </w:rPr>
        <w:t xml:space="preserve"> pentru asigurarea unor împrumuturi din Trezoreria Statului, documentele în baza cărora se acordă împrumutul şi cele care stau la baza obţinerii avizului Comisiei de autorizare a împrumuturilor locale, precum şi modul de reflectare a sumelor respective în bugetele instituţiilor publice locale</w:t>
      </w:r>
    </w:p>
    <w:p w:rsidR="001D7380" w:rsidRPr="00216A74" w:rsidRDefault="001D7380" w:rsidP="001D7380">
      <w:pPr>
        <w:pStyle w:val="ListParagraph"/>
        <w:keepNext/>
        <w:keepLines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Convenției de împrumut nr.652023/7183/2025 încheiată între Ministerul Finanțelor și Comuna Feldioara , pentru asigurarea cofinanțării proiectului ”Eficientizare energetică, consolidare și modernizare Liceul ”Petru Rareș” Feldioara, corp A”, credit aprobat prin HCL 44/2025</w:t>
      </w:r>
    </w:p>
    <w:p w:rsidR="001D7380" w:rsidRDefault="001D7380" w:rsidP="001D7380">
      <w:pPr>
        <w:pStyle w:val="NormalWeb"/>
        <w:jc w:val="both"/>
        <w:rPr>
          <w:lang w:eastAsia="ro-RO"/>
        </w:rPr>
      </w:pPr>
      <w:r w:rsidRPr="00216A74">
        <w:tab/>
      </w:r>
      <w:r w:rsidRPr="00216A74">
        <w:tab/>
      </w:r>
      <w:r w:rsidRPr="00216A74">
        <w:rPr>
          <w:lang w:eastAsia="ro-RO"/>
        </w:rPr>
        <w:t>În temeiul prevederilor art. 139 alin. (1) și alin. (3) lit. a), coroborate cu cele ale art. 196 alin. (1) lit. a) din Ordonanța de urgență a Guvernului nr. 57/2019 privind Codul administrativ, cu modificările și completările ulterioare,</w:t>
      </w:r>
    </w:p>
    <w:p w:rsidR="001D7380" w:rsidRDefault="001D7380" w:rsidP="001D7380">
      <w:pPr>
        <w:pStyle w:val="NormalWeb"/>
        <w:jc w:val="both"/>
        <w:rPr>
          <w:b/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                       </w:t>
      </w:r>
      <w:r>
        <w:rPr>
          <w:bCs/>
          <w:color w:val="000000"/>
          <w:lang w:eastAsia="ro-RO"/>
        </w:rPr>
        <w:t xml:space="preserve">   </w:t>
      </w:r>
      <w:r w:rsidRPr="00045347">
        <w:rPr>
          <w:bCs/>
          <w:color w:val="000000"/>
          <w:lang w:eastAsia="ro-RO"/>
        </w:rPr>
        <w:t xml:space="preserve"> </w:t>
      </w:r>
      <w:r w:rsidRPr="00045347">
        <w:rPr>
          <w:b/>
          <w:bCs/>
          <w:color w:val="000000"/>
          <w:lang w:eastAsia="ro-RO"/>
        </w:rPr>
        <w:t>H O T A R A S T E   :</w:t>
      </w:r>
    </w:p>
    <w:p w:rsidR="001D7380" w:rsidRDefault="001D7380" w:rsidP="001D7380">
      <w:pPr>
        <w:pStyle w:val="NormalWeb"/>
        <w:jc w:val="both"/>
        <w:rPr>
          <w:bCs/>
          <w:color w:val="000000"/>
          <w:lang w:eastAsia="ro-RO"/>
        </w:rPr>
      </w:pPr>
      <w:r>
        <w:rPr>
          <w:bCs/>
          <w:color w:val="000000"/>
          <w:lang w:eastAsia="ro-RO"/>
        </w:rPr>
        <w:t xml:space="preserve">                </w:t>
      </w:r>
      <w:r w:rsidRPr="00345E2A">
        <w:rPr>
          <w:b/>
          <w:bCs/>
          <w:color w:val="000000"/>
          <w:lang w:eastAsia="ro-RO"/>
        </w:rPr>
        <w:t>Art.l</w:t>
      </w:r>
      <w:r>
        <w:rPr>
          <w:bCs/>
          <w:color w:val="000000"/>
          <w:lang w:eastAsia="ro-RO"/>
        </w:rPr>
        <w:t xml:space="preserve"> Se aproba bugetul de imprumuturi interne </w:t>
      </w:r>
      <w:r w:rsidRPr="00216A74">
        <w:rPr>
          <w:bCs/>
          <w:color w:val="000000"/>
          <w:lang w:eastAsia="ro-RO"/>
        </w:rPr>
        <w:t>pe anul 2025, al Comunei Feldioara</w:t>
      </w:r>
      <w:r>
        <w:rPr>
          <w:bCs/>
          <w:color w:val="000000"/>
          <w:lang w:eastAsia="ro-RO"/>
        </w:rPr>
        <w:t xml:space="preserve"> astfel:</w:t>
      </w:r>
    </w:p>
    <w:p w:rsidR="001D7380" w:rsidRDefault="001D7380" w:rsidP="001D7380">
      <w:pPr>
        <w:pStyle w:val="NormalWeb"/>
        <w:jc w:val="both"/>
        <w:rPr>
          <w:b/>
          <w:bCs/>
          <w:color w:val="000000"/>
          <w:lang w:eastAsia="ro-RO"/>
        </w:rPr>
      </w:pPr>
      <w:r w:rsidRPr="00EB2618">
        <w:rPr>
          <w:b/>
          <w:bCs/>
          <w:color w:val="000000"/>
          <w:lang w:eastAsia="ro-RO"/>
        </w:rPr>
        <w:t>VENITURI</w:t>
      </w:r>
      <w:r>
        <w:rPr>
          <w:bCs/>
          <w:color w:val="000000"/>
          <w:lang w:eastAsia="ro-RO"/>
        </w:rPr>
        <w:t xml:space="preserve"> : suplimentare cod 41.07.02.26 – sume aferente împrumuturilor contractate conform OUG nr.25/2025 – </w:t>
      </w:r>
      <w:r w:rsidRPr="00EB2618">
        <w:rPr>
          <w:b/>
          <w:bCs/>
          <w:color w:val="000000"/>
          <w:lang w:eastAsia="ro-RO"/>
        </w:rPr>
        <w:t>cu suma de 10.934,05 mii lei.</w:t>
      </w:r>
    </w:p>
    <w:p w:rsidR="001D7380" w:rsidRDefault="001D7380" w:rsidP="001D7380">
      <w:pPr>
        <w:pStyle w:val="NormalWeb"/>
        <w:jc w:val="both"/>
        <w:rPr>
          <w:b/>
          <w:bCs/>
          <w:color w:val="000000"/>
          <w:lang w:eastAsia="ro-RO"/>
        </w:rPr>
      </w:pPr>
      <w:r>
        <w:rPr>
          <w:b/>
          <w:bCs/>
          <w:color w:val="000000"/>
          <w:lang w:eastAsia="ro-RO"/>
        </w:rPr>
        <w:t xml:space="preserve">TOTAL VENITURI DE RECTIFICAT - </w:t>
      </w:r>
      <w:r w:rsidRPr="00EB2618">
        <w:rPr>
          <w:b/>
          <w:bCs/>
          <w:color w:val="000000"/>
          <w:lang w:eastAsia="ro-RO"/>
        </w:rPr>
        <w:t>10.934,05 mii lei</w:t>
      </w:r>
    </w:p>
    <w:p w:rsidR="001D7380" w:rsidRDefault="001D7380" w:rsidP="001D7380">
      <w:pPr>
        <w:pStyle w:val="NormalWeb"/>
        <w:jc w:val="both"/>
      </w:pPr>
      <w:r w:rsidRPr="00EB2618">
        <w:rPr>
          <w:b/>
          <w:bCs/>
          <w:color w:val="000000"/>
          <w:lang w:eastAsia="ro-RO"/>
        </w:rPr>
        <w:t>CHELTUIELI</w:t>
      </w:r>
      <w:r>
        <w:rPr>
          <w:bCs/>
          <w:color w:val="000000"/>
          <w:lang w:eastAsia="ro-RO"/>
        </w:rPr>
        <w:t xml:space="preserve"> : suplimentare trim. III la cap. 65.07.402 – învățământ – titlul 56 – art.48.03 – cheltuieli neeligibile – </w:t>
      </w:r>
      <w:r w:rsidRPr="00EB2618">
        <w:rPr>
          <w:b/>
          <w:bCs/>
          <w:color w:val="000000"/>
          <w:lang w:eastAsia="ro-RO"/>
        </w:rPr>
        <w:t>cu suma de 10.934,05 mii lei</w:t>
      </w:r>
      <w:r>
        <w:rPr>
          <w:b/>
          <w:bCs/>
          <w:color w:val="000000"/>
          <w:lang w:eastAsia="ro-RO"/>
        </w:rPr>
        <w:t xml:space="preserve"> </w:t>
      </w:r>
      <w:r w:rsidRPr="00EB2618">
        <w:rPr>
          <w:bCs/>
          <w:color w:val="000000"/>
          <w:lang w:eastAsia="ro-RO"/>
        </w:rPr>
        <w:t xml:space="preserve">pentru asigurarea cofinanțării </w:t>
      </w:r>
      <w:r>
        <w:rPr>
          <w:bCs/>
          <w:color w:val="000000"/>
          <w:lang w:eastAsia="ro-RO"/>
        </w:rPr>
        <w:t xml:space="preserve">proiectului </w:t>
      </w:r>
      <w:r>
        <w:t>”Eficientizare energetică, consolidare și modernizare Liceul ”Petru Rareș” Feldioara, corp A”,</w:t>
      </w:r>
    </w:p>
    <w:p w:rsidR="001D7380" w:rsidRDefault="001D7380" w:rsidP="001D7380">
      <w:pPr>
        <w:pStyle w:val="NormalWeb"/>
        <w:jc w:val="both"/>
        <w:rPr>
          <w:b/>
          <w:bCs/>
          <w:color w:val="000000"/>
          <w:lang w:eastAsia="ro-RO"/>
        </w:rPr>
      </w:pPr>
    </w:p>
    <w:p w:rsidR="001D7380" w:rsidRDefault="001D7380" w:rsidP="001D7380">
      <w:pPr>
        <w:pStyle w:val="NormalWeb"/>
        <w:jc w:val="both"/>
        <w:rPr>
          <w:b/>
          <w:bCs/>
          <w:color w:val="000000"/>
          <w:lang w:eastAsia="ro-RO"/>
        </w:rPr>
      </w:pPr>
      <w:r>
        <w:rPr>
          <w:b/>
          <w:bCs/>
          <w:color w:val="000000"/>
          <w:lang w:eastAsia="ro-RO"/>
        </w:rPr>
        <w:t xml:space="preserve">TOTAL CHELTUIELI DE RECTIFICAT - </w:t>
      </w:r>
      <w:r w:rsidRPr="00EB2618">
        <w:rPr>
          <w:b/>
          <w:bCs/>
          <w:color w:val="000000"/>
          <w:lang w:eastAsia="ro-RO"/>
        </w:rPr>
        <w:t>10.934,05 mii lei</w:t>
      </w:r>
    </w:p>
    <w:p w:rsidR="001D7380" w:rsidRPr="00045347" w:rsidRDefault="001D7380" w:rsidP="001D7380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</w:t>
      </w:r>
      <w:r w:rsidRPr="00345E2A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Cu aducerea la indeplinire a prezentei hotarari se insarcineaza Primarul com Feldioara</w:t>
      </w:r>
      <w:r>
        <w:rPr>
          <w:bCs/>
          <w:color w:val="000000"/>
          <w:lang w:eastAsia="ro-RO"/>
        </w:rPr>
        <w:t>, prin compartimentul de specialitate</w:t>
      </w:r>
      <w:r w:rsidRPr="00045347">
        <w:rPr>
          <w:bCs/>
          <w:color w:val="000000"/>
          <w:lang w:eastAsia="ro-RO"/>
        </w:rPr>
        <w:t>.</w:t>
      </w:r>
    </w:p>
    <w:p w:rsidR="00EF6AE2" w:rsidRDefault="00EF6AE2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EF6AE2" w:rsidRDefault="00EF6AE2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D76C4E" w:rsidRPr="00DA3FF9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  <w:r w:rsidRPr="00DA3FF9">
        <w:rPr>
          <w:b/>
        </w:rPr>
        <w:tab/>
        <w:t>Presedinte de sedință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>Secretar General</w:t>
      </w:r>
    </w:p>
    <w:p w:rsidR="00D76C4E" w:rsidRPr="00DA3FF9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  <w:r w:rsidRPr="00DA3FF9">
        <w:rPr>
          <w:b/>
        </w:rPr>
        <w:t xml:space="preserve">  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Bodean  Viorel</w:t>
      </w:r>
      <w:r w:rsidRPr="00DA3FF9">
        <w:t xml:space="preserve">  </w:t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</w:r>
      <w:r w:rsidRPr="00DA3FF9">
        <w:rPr>
          <w:b/>
        </w:rPr>
        <w:tab/>
        <w:t xml:space="preserve">       </w:t>
      </w:r>
      <w:r w:rsidR="00DA3FF9">
        <w:rPr>
          <w:b/>
        </w:rPr>
        <w:t xml:space="preserve">   </w:t>
      </w:r>
      <w:r w:rsidRPr="00DA3FF9">
        <w:rPr>
          <w:b/>
        </w:rPr>
        <w:t xml:space="preserve">    Iuga Loredana</w:t>
      </w:r>
    </w:p>
    <w:p w:rsidR="00D76C4E" w:rsidRDefault="00D76C4E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5903E9" w:rsidRDefault="005903E9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D7380" w:rsidRDefault="001D7380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1048FD" w:rsidRPr="00DA3FF9" w:rsidRDefault="001048FD" w:rsidP="00D76C4E">
      <w:pPr>
        <w:keepNext/>
        <w:keepLines/>
        <w:spacing w:line="310" w:lineRule="exact"/>
        <w:jc w:val="both"/>
        <w:outlineLvl w:val="0"/>
        <w:rPr>
          <w:b/>
        </w:rPr>
      </w:pPr>
    </w:p>
    <w:p w:rsidR="00D76C4E" w:rsidRPr="00DA3FF9" w:rsidRDefault="00273876" w:rsidP="00D76C4E">
      <w:pPr>
        <w:ind w:firstLine="709"/>
        <w:jc w:val="both"/>
        <w:rPr>
          <w:b/>
          <w:bCs/>
          <w:color w:val="000000"/>
          <w:lang w:eastAsia="ro-RO"/>
        </w:rPr>
      </w:pPr>
      <w:r w:rsidRPr="00DA3FF9">
        <w:rPr>
          <w:b/>
          <w:bCs/>
          <w:color w:val="000000"/>
          <w:lang w:eastAsia="ro-RO"/>
        </w:rPr>
        <w:t xml:space="preserve">      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Prezenta hotarare a fost adoptata cu ……..voturi pentru ,……..impotriva……...abtineri.</w:t>
      </w:r>
    </w:p>
    <w:p w:rsidR="001048FD" w:rsidRPr="00DA3FF9" w:rsidRDefault="001048FD" w:rsidP="001048FD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DA3FF9">
        <w:rPr>
          <w:bCs/>
          <w:color w:val="000000"/>
          <w:lang w:eastAsia="ro-RO"/>
        </w:rPr>
        <w:t>Ex.4 se va difuza ; l ex Prefect,l ex primar,l ex evidenta ,l ex difuzare celor vizati  ;</w:t>
      </w:r>
    </w:p>
    <w:p w:rsidR="001048FD" w:rsidRPr="00DA3FF9" w:rsidRDefault="001048FD" w:rsidP="001048FD">
      <w:pPr>
        <w:keepNext/>
        <w:keepLines/>
        <w:spacing w:line="310" w:lineRule="exact"/>
        <w:jc w:val="both"/>
        <w:outlineLvl w:val="0"/>
        <w:rPr>
          <w:b/>
        </w:rPr>
      </w:pPr>
    </w:p>
    <w:sectPr w:rsidR="001048FD" w:rsidRPr="00DA3FF9" w:rsidSect="001048FD">
      <w:headerReference w:type="default" r:id="rId7"/>
      <w:pgSz w:w="11907" w:h="16839" w:code="9"/>
      <w:pgMar w:top="540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3B" w:rsidRDefault="0001583B" w:rsidP="0042643A">
      <w:r>
        <w:separator/>
      </w:r>
    </w:p>
  </w:endnote>
  <w:endnote w:type="continuationSeparator" w:id="1">
    <w:p w:rsidR="0001583B" w:rsidRDefault="0001583B" w:rsidP="00426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3B" w:rsidRDefault="0001583B" w:rsidP="0042643A">
      <w:r>
        <w:separator/>
      </w:r>
    </w:p>
  </w:footnote>
  <w:footnote w:type="continuationSeparator" w:id="1">
    <w:p w:rsidR="0001583B" w:rsidRDefault="0001583B" w:rsidP="00426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:rsidR="00E7139F" w:rsidRPr="00B235FD" w:rsidRDefault="00E7139F" w:rsidP="00E7139F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AL  COMUNEI  FELDIOARA</w:t>
    </w:r>
  </w:p>
  <w:p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:rsidR="0042643A" w:rsidRDefault="004264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FF0000"/>
        <w:vertAlign w:val="superscript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04275"/>
    <w:multiLevelType w:val="hybridMultilevel"/>
    <w:tmpl w:val="E7E4AD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83269"/>
    <w:multiLevelType w:val="hybridMultilevel"/>
    <w:tmpl w:val="47588D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C5077F"/>
    <w:multiLevelType w:val="hybridMultilevel"/>
    <w:tmpl w:val="12CA106C"/>
    <w:lvl w:ilvl="0" w:tplc="6C5C9CE8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D0431"/>
    <w:rsid w:val="0001583B"/>
    <w:rsid w:val="00023B4E"/>
    <w:rsid w:val="000523D2"/>
    <w:rsid w:val="000649AF"/>
    <w:rsid w:val="000A0458"/>
    <w:rsid w:val="000B7408"/>
    <w:rsid w:val="000C7432"/>
    <w:rsid w:val="000D0431"/>
    <w:rsid w:val="001048FD"/>
    <w:rsid w:val="001142E1"/>
    <w:rsid w:val="00170300"/>
    <w:rsid w:val="001864C0"/>
    <w:rsid w:val="001954B1"/>
    <w:rsid w:val="001A22BA"/>
    <w:rsid w:val="001D7380"/>
    <w:rsid w:val="00220001"/>
    <w:rsid w:val="00255438"/>
    <w:rsid w:val="00273876"/>
    <w:rsid w:val="0028707F"/>
    <w:rsid w:val="002D524A"/>
    <w:rsid w:val="002E5D0C"/>
    <w:rsid w:val="0034020C"/>
    <w:rsid w:val="0034477C"/>
    <w:rsid w:val="003A5554"/>
    <w:rsid w:val="003A78E3"/>
    <w:rsid w:val="003C5BE6"/>
    <w:rsid w:val="003E3ED2"/>
    <w:rsid w:val="003E42E8"/>
    <w:rsid w:val="00411734"/>
    <w:rsid w:val="0042643A"/>
    <w:rsid w:val="00430DAA"/>
    <w:rsid w:val="00431923"/>
    <w:rsid w:val="004520FC"/>
    <w:rsid w:val="004D52A2"/>
    <w:rsid w:val="00506EE0"/>
    <w:rsid w:val="00537C47"/>
    <w:rsid w:val="00546D6C"/>
    <w:rsid w:val="005903E9"/>
    <w:rsid w:val="0059191F"/>
    <w:rsid w:val="005F0BC9"/>
    <w:rsid w:val="00601413"/>
    <w:rsid w:val="00631B11"/>
    <w:rsid w:val="006B3C04"/>
    <w:rsid w:val="006E0B64"/>
    <w:rsid w:val="007222CF"/>
    <w:rsid w:val="00733997"/>
    <w:rsid w:val="00865D4F"/>
    <w:rsid w:val="008E6D07"/>
    <w:rsid w:val="00955AF4"/>
    <w:rsid w:val="00A01C9B"/>
    <w:rsid w:val="00A541FA"/>
    <w:rsid w:val="00AE5F25"/>
    <w:rsid w:val="00AF1240"/>
    <w:rsid w:val="00B13BDA"/>
    <w:rsid w:val="00B235FD"/>
    <w:rsid w:val="00B26B9F"/>
    <w:rsid w:val="00B43B7D"/>
    <w:rsid w:val="00B6070E"/>
    <w:rsid w:val="00BD2692"/>
    <w:rsid w:val="00C002BC"/>
    <w:rsid w:val="00C25C52"/>
    <w:rsid w:val="00C57BF8"/>
    <w:rsid w:val="00C77174"/>
    <w:rsid w:val="00CD537E"/>
    <w:rsid w:val="00CF21F9"/>
    <w:rsid w:val="00D059D3"/>
    <w:rsid w:val="00D321B0"/>
    <w:rsid w:val="00D679DD"/>
    <w:rsid w:val="00D76C4E"/>
    <w:rsid w:val="00D811F3"/>
    <w:rsid w:val="00D81E56"/>
    <w:rsid w:val="00DA34F5"/>
    <w:rsid w:val="00DA3FF9"/>
    <w:rsid w:val="00DA717F"/>
    <w:rsid w:val="00DA795D"/>
    <w:rsid w:val="00DB12F1"/>
    <w:rsid w:val="00DD1F13"/>
    <w:rsid w:val="00E022E8"/>
    <w:rsid w:val="00E02860"/>
    <w:rsid w:val="00E02BD2"/>
    <w:rsid w:val="00E7139F"/>
    <w:rsid w:val="00E86D3B"/>
    <w:rsid w:val="00EC0DF5"/>
    <w:rsid w:val="00ED0373"/>
    <w:rsid w:val="00EF09F4"/>
    <w:rsid w:val="00EF6AE2"/>
    <w:rsid w:val="00F042B1"/>
    <w:rsid w:val="00F209BE"/>
    <w:rsid w:val="00F42F28"/>
    <w:rsid w:val="00F446DD"/>
    <w:rsid w:val="00FA6E03"/>
    <w:rsid w:val="00FB1659"/>
    <w:rsid w:val="00FB3DF3"/>
    <w:rsid w:val="00FE0609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601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D52A2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273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738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</cp:revision>
  <cp:lastPrinted>2025-06-19T08:36:00Z</cp:lastPrinted>
  <dcterms:created xsi:type="dcterms:W3CDTF">2025-07-31T08:23:00Z</dcterms:created>
  <dcterms:modified xsi:type="dcterms:W3CDTF">2025-07-31T08:23:00Z</dcterms:modified>
</cp:coreProperties>
</file>