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055C535C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A308F2">
        <w:rPr>
          <w:b/>
          <w:bCs/>
          <w:color w:val="000000"/>
          <w:sz w:val="28"/>
          <w:szCs w:val="28"/>
          <w:lang w:val="ro-RO" w:eastAsia="ro-RO"/>
        </w:rPr>
        <w:t>70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8D0E139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7075B38" w14:textId="77777777" w:rsidR="00FC4656" w:rsidRPr="0037209C" w:rsidRDefault="00FC4656" w:rsidP="00FC4656">
      <w:pPr>
        <w:spacing w:line="276" w:lineRule="auto"/>
        <w:ind w:right="-244"/>
        <w:jc w:val="center"/>
        <w:rPr>
          <w:b/>
          <w:bCs/>
          <w:sz w:val="22"/>
        </w:rPr>
      </w:pPr>
      <w:r w:rsidRPr="0037209C">
        <w:rPr>
          <w:b/>
          <w:bCs/>
          <w:sz w:val="22"/>
          <w:lang w:val="ro-RO"/>
        </w:rPr>
        <w:t>privind aprobarea Statutului Revizuit și Actualizat al Agenției Metropolitane pentru Dezvoltare Durabilă Brașov</w:t>
      </w:r>
    </w:p>
    <w:p w14:paraId="30433C40" w14:textId="77777777" w:rsidR="00FC4656" w:rsidRDefault="00FC4656" w:rsidP="00FC4656">
      <w:pPr>
        <w:pStyle w:val="Indentcorptext2"/>
        <w:spacing w:line="276" w:lineRule="auto"/>
        <w:ind w:left="0" w:right="-244"/>
        <w:rPr>
          <w:rFonts w:ascii="Times New Roman" w:hAnsi="Times New Roman"/>
          <w:b/>
          <w:sz w:val="22"/>
        </w:rPr>
      </w:pPr>
    </w:p>
    <w:p w14:paraId="1E6B32FA" w14:textId="4D8BF00D" w:rsidR="00FC4656" w:rsidRPr="00FC4656" w:rsidRDefault="00FC4656" w:rsidP="00FC4656">
      <w:pPr>
        <w:pStyle w:val="Indentcorptext2"/>
        <w:spacing w:line="276" w:lineRule="auto"/>
        <w:ind w:left="0" w:right="-244"/>
        <w:rPr>
          <w:rFonts w:ascii="Times New Roman" w:hAnsi="Times New Roman"/>
          <w:bCs/>
          <w:sz w:val="22"/>
        </w:rPr>
      </w:pPr>
      <w:proofErr w:type="spellStart"/>
      <w:r w:rsidRPr="00FC4656">
        <w:rPr>
          <w:rFonts w:ascii="Times New Roman" w:hAnsi="Times New Roman"/>
          <w:bCs/>
          <w:sz w:val="22"/>
        </w:rPr>
        <w:t>Consiliul</w:t>
      </w:r>
      <w:proofErr w:type="spellEnd"/>
      <w:r w:rsidRPr="00FC4656">
        <w:rPr>
          <w:rFonts w:ascii="Times New Roman" w:hAnsi="Times New Roman"/>
          <w:bCs/>
          <w:sz w:val="22"/>
        </w:rPr>
        <w:t xml:space="preserve"> local </w:t>
      </w:r>
      <w:proofErr w:type="gramStart"/>
      <w:r w:rsidRPr="00FC4656">
        <w:rPr>
          <w:rFonts w:ascii="Times New Roman" w:hAnsi="Times New Roman"/>
          <w:bCs/>
          <w:sz w:val="22"/>
        </w:rPr>
        <w:t xml:space="preserve">al  </w:t>
      </w:r>
      <w:proofErr w:type="spellStart"/>
      <w:r w:rsidRPr="00FC4656">
        <w:rPr>
          <w:rFonts w:ascii="Times New Roman" w:hAnsi="Times New Roman"/>
          <w:bCs/>
          <w:sz w:val="22"/>
        </w:rPr>
        <w:t>Comunei</w:t>
      </w:r>
      <w:proofErr w:type="spellEnd"/>
      <w:proofErr w:type="gramEnd"/>
      <w:r w:rsidRPr="00FC4656">
        <w:rPr>
          <w:rFonts w:ascii="Times New Roman" w:hAnsi="Times New Roman"/>
          <w:bCs/>
          <w:sz w:val="22"/>
        </w:rPr>
        <w:t xml:space="preserve"> </w:t>
      </w:r>
      <w:proofErr w:type="spellStart"/>
      <w:r w:rsidRPr="00FC4656">
        <w:rPr>
          <w:rFonts w:ascii="Times New Roman" w:hAnsi="Times New Roman"/>
          <w:bCs/>
          <w:sz w:val="22"/>
        </w:rPr>
        <w:t>Feldioara</w:t>
      </w:r>
      <w:proofErr w:type="spellEnd"/>
      <w:r w:rsidRPr="00FC4656">
        <w:rPr>
          <w:rFonts w:ascii="Times New Roman" w:hAnsi="Times New Roman"/>
          <w:bCs/>
          <w:sz w:val="22"/>
        </w:rPr>
        <w:t xml:space="preserve">, </w:t>
      </w:r>
      <w:proofErr w:type="spellStart"/>
      <w:r w:rsidRPr="00FC4656">
        <w:rPr>
          <w:rFonts w:ascii="Times New Roman" w:hAnsi="Times New Roman"/>
          <w:bCs/>
          <w:sz w:val="22"/>
        </w:rPr>
        <w:t>întrunit</w:t>
      </w:r>
      <w:proofErr w:type="spellEnd"/>
      <w:r w:rsidRPr="00FC4656">
        <w:rPr>
          <w:rFonts w:ascii="Times New Roman" w:hAnsi="Times New Roman"/>
          <w:bCs/>
          <w:sz w:val="22"/>
        </w:rPr>
        <w:t xml:space="preserve"> </w:t>
      </w:r>
      <w:proofErr w:type="spellStart"/>
      <w:r w:rsidRPr="00FC4656">
        <w:rPr>
          <w:rFonts w:ascii="Times New Roman" w:hAnsi="Times New Roman"/>
          <w:bCs/>
          <w:sz w:val="22"/>
        </w:rPr>
        <w:t>în</w:t>
      </w:r>
      <w:proofErr w:type="spellEnd"/>
      <w:r w:rsidRPr="00FC4656">
        <w:rPr>
          <w:rFonts w:ascii="Times New Roman" w:hAnsi="Times New Roman"/>
          <w:bCs/>
          <w:sz w:val="22"/>
        </w:rPr>
        <w:t xml:space="preserve"> </w:t>
      </w:r>
      <w:proofErr w:type="spellStart"/>
      <w:r w:rsidRPr="00FC4656">
        <w:rPr>
          <w:rFonts w:ascii="Times New Roman" w:hAnsi="Times New Roman"/>
          <w:bCs/>
          <w:sz w:val="22"/>
        </w:rPr>
        <w:t>ședință</w:t>
      </w:r>
      <w:proofErr w:type="spellEnd"/>
      <w:r w:rsidRPr="00FC4656">
        <w:rPr>
          <w:rFonts w:ascii="Times New Roman" w:hAnsi="Times New Roman"/>
          <w:bCs/>
          <w:sz w:val="22"/>
          <w:lang w:val="pt-PT"/>
        </w:rPr>
        <w:t xml:space="preserve"> extra</w:t>
      </w:r>
      <w:proofErr w:type="spellStart"/>
      <w:r w:rsidRPr="00FC4656">
        <w:rPr>
          <w:rFonts w:ascii="Times New Roman" w:hAnsi="Times New Roman"/>
          <w:bCs/>
          <w:sz w:val="22"/>
        </w:rPr>
        <w:t>ordinară</w:t>
      </w:r>
      <w:proofErr w:type="spellEnd"/>
      <w:r w:rsidRPr="00FC4656">
        <w:rPr>
          <w:rFonts w:ascii="Times New Roman" w:hAnsi="Times New Roman"/>
          <w:bCs/>
          <w:sz w:val="22"/>
        </w:rPr>
        <w:t xml:space="preserve">, </w:t>
      </w:r>
      <w:proofErr w:type="spellStart"/>
      <w:r w:rsidRPr="00FC4656">
        <w:rPr>
          <w:rFonts w:ascii="Times New Roman" w:hAnsi="Times New Roman"/>
          <w:bCs/>
          <w:sz w:val="22"/>
        </w:rPr>
        <w:t>azi</w:t>
      </w:r>
      <w:proofErr w:type="spellEnd"/>
      <w:r w:rsidRPr="00FC4656">
        <w:rPr>
          <w:rFonts w:ascii="Times New Roman" w:hAnsi="Times New Roman"/>
          <w:bCs/>
          <w:sz w:val="22"/>
        </w:rPr>
        <w:t xml:space="preserve"> </w:t>
      </w:r>
      <w:r w:rsidRPr="00FC4656">
        <w:rPr>
          <w:rFonts w:ascii="Times New Roman" w:hAnsi="Times New Roman"/>
          <w:bCs/>
          <w:sz w:val="22"/>
        </w:rPr>
        <w:t>10.09.2025</w:t>
      </w:r>
      <w:r w:rsidRPr="00FC4656">
        <w:rPr>
          <w:rFonts w:ascii="Times New Roman" w:hAnsi="Times New Roman"/>
          <w:bCs/>
          <w:sz w:val="22"/>
        </w:rPr>
        <w:t>,</w:t>
      </w:r>
    </w:p>
    <w:p w14:paraId="118F5E7D" w14:textId="77777777" w:rsidR="00FC4656" w:rsidRDefault="00FC4656" w:rsidP="00FC4656">
      <w:pPr>
        <w:pStyle w:val="Subsol"/>
        <w:spacing w:line="276" w:lineRule="auto"/>
        <w:ind w:right="-244"/>
        <w:rPr>
          <w:b/>
          <w:bCs/>
          <w:i/>
          <w:sz w:val="22"/>
        </w:rPr>
      </w:pPr>
    </w:p>
    <w:p w14:paraId="4428A7B1" w14:textId="77777777" w:rsidR="00FC4656" w:rsidRPr="003233ED" w:rsidRDefault="00FC4656" w:rsidP="00FC4656">
      <w:pPr>
        <w:pStyle w:val="Subsol"/>
        <w:spacing w:line="276" w:lineRule="auto"/>
        <w:ind w:right="-244"/>
        <w:rPr>
          <w:b/>
          <w:bCs/>
          <w:i/>
          <w:sz w:val="22"/>
        </w:rPr>
      </w:pPr>
      <w:proofErr w:type="spellStart"/>
      <w:r w:rsidRPr="003233ED">
        <w:rPr>
          <w:b/>
          <w:bCs/>
          <w:i/>
          <w:sz w:val="22"/>
        </w:rPr>
        <w:t>Având</w:t>
      </w:r>
      <w:proofErr w:type="spellEnd"/>
      <w:r w:rsidRPr="003233ED">
        <w:rPr>
          <w:b/>
          <w:bCs/>
          <w:i/>
          <w:sz w:val="22"/>
        </w:rPr>
        <w:t xml:space="preserve"> </w:t>
      </w:r>
      <w:proofErr w:type="spellStart"/>
      <w:r w:rsidRPr="003233ED">
        <w:rPr>
          <w:b/>
          <w:bCs/>
          <w:i/>
          <w:sz w:val="22"/>
        </w:rPr>
        <w:t>în</w:t>
      </w:r>
      <w:proofErr w:type="spellEnd"/>
      <w:r w:rsidRPr="003233ED">
        <w:rPr>
          <w:b/>
          <w:bCs/>
          <w:i/>
          <w:sz w:val="22"/>
        </w:rPr>
        <w:t xml:space="preserve"> </w:t>
      </w:r>
      <w:proofErr w:type="spellStart"/>
      <w:r w:rsidRPr="003233ED">
        <w:rPr>
          <w:b/>
          <w:bCs/>
          <w:i/>
          <w:sz w:val="22"/>
        </w:rPr>
        <w:t>vedere</w:t>
      </w:r>
      <w:proofErr w:type="spellEnd"/>
      <w:r w:rsidRPr="003233ED">
        <w:rPr>
          <w:b/>
          <w:bCs/>
          <w:i/>
          <w:sz w:val="22"/>
        </w:rPr>
        <w:t>:</w:t>
      </w:r>
    </w:p>
    <w:p w14:paraId="66B619AD" w14:textId="270469F1" w:rsidR="00FC4656" w:rsidRDefault="00FC4656" w:rsidP="00FC4656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spacing w:line="276" w:lineRule="auto"/>
        <w:ind w:left="0" w:right="-244" w:firstLine="0"/>
        <w:jc w:val="both"/>
        <w:rPr>
          <w:iCs/>
          <w:sz w:val="22"/>
          <w:lang w:val="ro-RO"/>
        </w:rPr>
      </w:pPr>
      <w:r w:rsidRPr="003233ED">
        <w:rPr>
          <w:iCs/>
          <w:sz w:val="22"/>
          <w:lang w:val="ro-RO"/>
        </w:rPr>
        <w:t>Referatul de aprobare</w:t>
      </w:r>
      <w:r w:rsidRPr="003233ED">
        <w:rPr>
          <w:iCs/>
          <w:sz w:val="22"/>
        </w:rPr>
        <w:t xml:space="preserve"> </w:t>
      </w:r>
      <w:r w:rsidRPr="003233ED">
        <w:rPr>
          <w:iCs/>
          <w:sz w:val="22"/>
          <w:lang w:val="ro-RO"/>
        </w:rPr>
        <w:t>nr</w:t>
      </w:r>
      <w:r w:rsidR="005F409B">
        <w:rPr>
          <w:iCs/>
          <w:sz w:val="22"/>
          <w:lang w:val="ro-RO"/>
        </w:rPr>
        <w:t>.10252/2025</w:t>
      </w:r>
      <w:r w:rsidRPr="000E6382">
        <w:rPr>
          <w:iCs/>
          <w:sz w:val="22"/>
          <w:lang w:val="ro-RO"/>
        </w:rPr>
        <w:t xml:space="preserve">, </w:t>
      </w:r>
      <w:proofErr w:type="spellStart"/>
      <w:r w:rsidRPr="000E6382">
        <w:rPr>
          <w:iCs/>
          <w:sz w:val="22"/>
          <w:lang w:val="ro-RO"/>
        </w:rPr>
        <w:t>întocmit</w:t>
      </w:r>
      <w:proofErr w:type="spellEnd"/>
      <w:r w:rsidRPr="000E6382">
        <w:rPr>
          <w:iCs/>
          <w:sz w:val="22"/>
          <w:lang w:val="ro-RO"/>
        </w:rPr>
        <w:t xml:space="preserve"> </w:t>
      </w:r>
      <w:proofErr w:type="spellStart"/>
      <w:r w:rsidRPr="000E6382">
        <w:rPr>
          <w:iCs/>
          <w:sz w:val="22"/>
          <w:lang w:val="ro-RO"/>
        </w:rPr>
        <w:t>în</w:t>
      </w:r>
      <w:proofErr w:type="spellEnd"/>
      <w:r w:rsidRPr="000E6382">
        <w:rPr>
          <w:iCs/>
          <w:sz w:val="22"/>
          <w:lang w:val="ro-RO"/>
        </w:rPr>
        <w:t xml:space="preserve"> conformitate cu prevederile art. 136 alin. (8) lit. a) din Codul administrativ, adoptat prin O.U.G. nr. 57/2019, cu </w:t>
      </w:r>
      <w:proofErr w:type="spellStart"/>
      <w:r w:rsidRPr="000E6382">
        <w:rPr>
          <w:iCs/>
          <w:sz w:val="22"/>
          <w:lang w:val="ro-RO"/>
        </w:rPr>
        <w:t>modificările</w:t>
      </w:r>
      <w:proofErr w:type="spellEnd"/>
      <w:r w:rsidRPr="000E6382">
        <w:rPr>
          <w:iCs/>
          <w:sz w:val="22"/>
          <w:lang w:val="ro-RO"/>
        </w:rPr>
        <w:t xml:space="preserve"> </w:t>
      </w:r>
      <w:proofErr w:type="spellStart"/>
      <w:r w:rsidRPr="000E6382">
        <w:rPr>
          <w:iCs/>
          <w:sz w:val="22"/>
          <w:lang w:val="ro-RO"/>
        </w:rPr>
        <w:t>și</w:t>
      </w:r>
      <w:proofErr w:type="spellEnd"/>
      <w:r w:rsidRPr="000E6382">
        <w:rPr>
          <w:iCs/>
          <w:sz w:val="22"/>
          <w:lang w:val="ro-RO"/>
        </w:rPr>
        <w:t xml:space="preserve"> </w:t>
      </w:r>
      <w:proofErr w:type="spellStart"/>
      <w:r w:rsidRPr="000E6382">
        <w:rPr>
          <w:iCs/>
          <w:sz w:val="22"/>
          <w:lang w:val="ro-RO"/>
        </w:rPr>
        <w:t>completările</w:t>
      </w:r>
      <w:proofErr w:type="spellEnd"/>
      <w:r w:rsidRPr="000E6382">
        <w:rPr>
          <w:iCs/>
          <w:sz w:val="22"/>
          <w:lang w:val="ro-RO"/>
        </w:rPr>
        <w:t xml:space="preserve"> ulterioare</w:t>
      </w:r>
      <w:r w:rsidRPr="000E6382">
        <w:rPr>
          <w:iCs/>
          <w:sz w:val="22"/>
        </w:rPr>
        <w:t>;</w:t>
      </w:r>
      <w:r w:rsidRPr="000E6382">
        <w:rPr>
          <w:iCs/>
          <w:sz w:val="22"/>
          <w:lang w:val="ro-RO"/>
        </w:rPr>
        <w:t xml:space="preserve"> </w:t>
      </w:r>
    </w:p>
    <w:p w14:paraId="7303DCA8" w14:textId="7731D9DF" w:rsidR="00FC4656" w:rsidRPr="000A30B5" w:rsidRDefault="00FC4656" w:rsidP="00FC4656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spacing w:line="276" w:lineRule="auto"/>
        <w:ind w:left="0" w:right="-244" w:firstLine="0"/>
        <w:jc w:val="both"/>
        <w:rPr>
          <w:iCs/>
          <w:sz w:val="22"/>
          <w:lang w:val="ro-RO"/>
        </w:rPr>
      </w:pPr>
      <w:proofErr w:type="spellStart"/>
      <w:r w:rsidRPr="000A30B5">
        <w:rPr>
          <w:iCs/>
          <w:sz w:val="22"/>
          <w:lang w:val="en-GB"/>
        </w:rPr>
        <w:t>Raportul</w:t>
      </w:r>
      <w:proofErr w:type="spellEnd"/>
      <w:r w:rsidRPr="000A30B5">
        <w:rPr>
          <w:iCs/>
          <w:sz w:val="22"/>
          <w:lang w:val="en-GB"/>
        </w:rPr>
        <w:t xml:space="preserve"> de </w:t>
      </w:r>
      <w:proofErr w:type="spellStart"/>
      <w:r w:rsidRPr="000A30B5">
        <w:rPr>
          <w:iCs/>
          <w:sz w:val="22"/>
          <w:lang w:val="en-GB"/>
        </w:rPr>
        <w:t>specialitate</w:t>
      </w:r>
      <w:proofErr w:type="spellEnd"/>
      <w:r w:rsidRPr="000A30B5">
        <w:rPr>
          <w:iCs/>
          <w:sz w:val="22"/>
          <w:lang w:val="en-GB"/>
        </w:rPr>
        <w:t xml:space="preserve"> nr. </w:t>
      </w:r>
      <w:r w:rsidR="00A308F2">
        <w:rPr>
          <w:iCs/>
          <w:sz w:val="22"/>
          <w:lang w:val="en-GB"/>
        </w:rPr>
        <w:t>10253/</w:t>
      </w:r>
      <w:proofErr w:type="gramStart"/>
      <w:r w:rsidR="00A308F2">
        <w:rPr>
          <w:iCs/>
          <w:sz w:val="22"/>
          <w:lang w:val="en-GB"/>
        </w:rPr>
        <w:t xml:space="preserve">2025 </w:t>
      </w:r>
      <w:r w:rsidRPr="000A30B5">
        <w:rPr>
          <w:iCs/>
          <w:sz w:val="22"/>
          <w:lang w:val="en-GB"/>
        </w:rPr>
        <w:t>.</w:t>
      </w:r>
      <w:proofErr w:type="spellStart"/>
      <w:r w:rsidRPr="000A30B5">
        <w:rPr>
          <w:iCs/>
          <w:sz w:val="22"/>
          <w:lang w:val="en-GB"/>
        </w:rPr>
        <w:t>prin</w:t>
      </w:r>
      <w:proofErr w:type="spellEnd"/>
      <w:proofErr w:type="gramEnd"/>
      <w:r w:rsidRPr="000A30B5">
        <w:rPr>
          <w:iCs/>
          <w:sz w:val="22"/>
          <w:lang w:val="en-GB"/>
        </w:rPr>
        <w:t xml:space="preserve"> care se </w:t>
      </w:r>
      <w:proofErr w:type="spellStart"/>
      <w:r w:rsidRPr="000A30B5">
        <w:rPr>
          <w:iCs/>
          <w:sz w:val="22"/>
          <w:lang w:val="en-GB"/>
        </w:rPr>
        <w:t>propune</w:t>
      </w:r>
      <w:proofErr w:type="spellEnd"/>
      <w:r w:rsidRPr="000A30B5">
        <w:rPr>
          <w:iCs/>
          <w:sz w:val="22"/>
          <w:lang w:val="en-GB"/>
        </w:rPr>
        <w:t xml:space="preserve"> </w:t>
      </w:r>
      <w:proofErr w:type="spellStart"/>
      <w:r w:rsidRPr="000A30B5">
        <w:rPr>
          <w:iCs/>
          <w:sz w:val="22"/>
          <w:lang w:val="en-GB"/>
        </w:rPr>
        <w:t>aprobarea</w:t>
      </w:r>
      <w:proofErr w:type="spellEnd"/>
      <w:r>
        <w:rPr>
          <w:iCs/>
          <w:sz w:val="22"/>
          <w:lang w:val="en-GB"/>
        </w:rPr>
        <w:t xml:space="preserve"> </w:t>
      </w:r>
      <w:r w:rsidRPr="00D043B4">
        <w:rPr>
          <w:sz w:val="22"/>
          <w:lang w:val="ro-RO"/>
        </w:rPr>
        <w:t xml:space="preserve">Statutului </w:t>
      </w:r>
      <w:r>
        <w:rPr>
          <w:sz w:val="22"/>
          <w:lang w:val="ro-RO"/>
        </w:rPr>
        <w:t xml:space="preserve">Revizuit și </w:t>
      </w:r>
      <w:r w:rsidRPr="00D043B4">
        <w:rPr>
          <w:sz w:val="22"/>
          <w:lang w:val="ro-RO"/>
        </w:rPr>
        <w:t>Actualizat al Agenției Metropolitane pentru Dezvoltare Durabilă Brașov</w:t>
      </w:r>
      <w:r>
        <w:rPr>
          <w:sz w:val="22"/>
          <w:lang w:val="ro-RO"/>
        </w:rPr>
        <w:t>;</w:t>
      </w:r>
    </w:p>
    <w:p w14:paraId="6EF05AB6" w14:textId="72FDBE0B" w:rsidR="00FC4656" w:rsidRPr="005D6903" w:rsidRDefault="00FC4656" w:rsidP="00FC4656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  <w:tab w:val="center" w:pos="4153"/>
          <w:tab w:val="right" w:pos="8306"/>
        </w:tabs>
        <w:ind w:left="0" w:right="-244" w:firstLine="0"/>
        <w:jc w:val="both"/>
        <w:rPr>
          <w:iCs/>
          <w:sz w:val="22"/>
          <w:lang w:val="pt-BR"/>
        </w:rPr>
      </w:pPr>
      <w:r w:rsidRPr="000A30B5">
        <w:rPr>
          <w:iCs/>
          <w:sz w:val="22"/>
          <w:lang w:val="ro-RO"/>
        </w:rPr>
        <w:t>Hotărâr</w:t>
      </w:r>
      <w:r>
        <w:rPr>
          <w:iCs/>
          <w:sz w:val="22"/>
          <w:lang w:val="ro-RO"/>
        </w:rPr>
        <w:t>ea</w:t>
      </w:r>
      <w:r w:rsidRPr="000A30B5">
        <w:rPr>
          <w:iCs/>
          <w:sz w:val="22"/>
          <w:lang w:val="ro-RO"/>
        </w:rPr>
        <w:t xml:space="preserve"> A.G.A.</w:t>
      </w:r>
      <w:r>
        <w:rPr>
          <w:iCs/>
          <w:sz w:val="22"/>
          <w:lang w:val="ro-RO"/>
        </w:rPr>
        <w:t xml:space="preserve"> a Agenției Metropolitane pentru Dezvoltare Durabilă Brașov</w:t>
      </w:r>
      <w:r w:rsidRPr="000A30B5">
        <w:rPr>
          <w:iCs/>
          <w:sz w:val="22"/>
          <w:lang w:val="ro-RO"/>
        </w:rPr>
        <w:t xml:space="preserve"> nr.</w:t>
      </w:r>
      <w:r>
        <w:rPr>
          <w:iCs/>
          <w:sz w:val="22"/>
          <w:lang w:val="ro-RO"/>
        </w:rPr>
        <w:t xml:space="preserve"> 23/20.08</w:t>
      </w:r>
      <w:r w:rsidRPr="000A30B5">
        <w:rPr>
          <w:iCs/>
          <w:sz w:val="22"/>
          <w:lang w:val="ro-RO"/>
        </w:rPr>
        <w:t>.202</w:t>
      </w:r>
      <w:r>
        <w:rPr>
          <w:iCs/>
          <w:sz w:val="22"/>
          <w:lang w:val="ro-RO"/>
        </w:rPr>
        <w:t>5</w:t>
      </w:r>
      <w:r w:rsidRPr="000A30B5">
        <w:rPr>
          <w:iCs/>
          <w:sz w:val="22"/>
          <w:lang w:val="ro-RO"/>
        </w:rPr>
        <w:t xml:space="preserve"> privind </w:t>
      </w:r>
      <w:r>
        <w:rPr>
          <w:iCs/>
          <w:sz w:val="22"/>
          <w:lang w:val="ro-RO"/>
        </w:rPr>
        <w:t xml:space="preserve">aprobarea </w:t>
      </w:r>
      <w:r w:rsidRPr="00BA5391">
        <w:rPr>
          <w:bCs/>
          <w:iCs/>
          <w:sz w:val="22"/>
          <w:lang w:val="ro-RO"/>
        </w:rPr>
        <w:t>Statutului revizuit și actualizat al Agenției Metropolitane pentru Dezvoltare Durabilă Brașov.</w:t>
      </w:r>
    </w:p>
    <w:p w14:paraId="6C4C2FD0" w14:textId="77777777" w:rsidR="005D6903" w:rsidRPr="00FC4656" w:rsidRDefault="005D6903" w:rsidP="005D6903">
      <w:pPr>
        <w:pStyle w:val="Subsol"/>
        <w:tabs>
          <w:tab w:val="clear" w:pos="4680"/>
          <w:tab w:val="clear" w:pos="9360"/>
          <w:tab w:val="right" w:pos="567"/>
          <w:tab w:val="center" w:pos="4153"/>
          <w:tab w:val="right" w:pos="8306"/>
        </w:tabs>
        <w:ind w:right="-244"/>
        <w:jc w:val="both"/>
        <w:rPr>
          <w:iCs/>
          <w:sz w:val="22"/>
          <w:lang w:val="pt-BR"/>
        </w:rPr>
      </w:pPr>
    </w:p>
    <w:p w14:paraId="15D4F89F" w14:textId="77777777" w:rsidR="00FC4656" w:rsidRDefault="00FC4656" w:rsidP="00FC4656">
      <w:pPr>
        <w:pStyle w:val="Subsol"/>
        <w:tabs>
          <w:tab w:val="right" w:pos="567"/>
        </w:tabs>
        <w:ind w:right="-244"/>
        <w:jc w:val="both"/>
        <w:rPr>
          <w:b/>
          <w:bCs/>
          <w:i/>
          <w:sz w:val="22"/>
        </w:rPr>
      </w:pPr>
      <w:proofErr w:type="spellStart"/>
      <w:r w:rsidRPr="003233ED">
        <w:rPr>
          <w:b/>
          <w:bCs/>
          <w:i/>
          <w:sz w:val="22"/>
        </w:rPr>
        <w:t>În</w:t>
      </w:r>
      <w:proofErr w:type="spellEnd"/>
      <w:r w:rsidRPr="003233ED">
        <w:rPr>
          <w:b/>
          <w:bCs/>
          <w:i/>
          <w:sz w:val="22"/>
        </w:rPr>
        <w:t xml:space="preserve"> </w:t>
      </w:r>
      <w:proofErr w:type="spellStart"/>
      <w:r w:rsidRPr="003233ED">
        <w:rPr>
          <w:b/>
          <w:bCs/>
          <w:i/>
          <w:sz w:val="22"/>
        </w:rPr>
        <w:t>conformitate</w:t>
      </w:r>
      <w:proofErr w:type="spellEnd"/>
      <w:r w:rsidRPr="003233ED">
        <w:rPr>
          <w:b/>
          <w:bCs/>
          <w:i/>
          <w:sz w:val="22"/>
        </w:rPr>
        <w:t xml:space="preserve"> cu:</w:t>
      </w:r>
    </w:p>
    <w:p w14:paraId="4DAA96B1" w14:textId="77777777" w:rsidR="00FC4656" w:rsidRDefault="00FC4656" w:rsidP="00FC4656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ind w:left="0" w:right="-244" w:firstLine="0"/>
        <w:jc w:val="both"/>
        <w:rPr>
          <w:iCs/>
          <w:sz w:val="22"/>
          <w:lang w:val="ro-RO"/>
        </w:rPr>
      </w:pPr>
      <w:r w:rsidRPr="003233ED">
        <w:rPr>
          <w:iCs/>
          <w:sz w:val="22"/>
          <w:lang w:val="ro-RO"/>
        </w:rPr>
        <w:t xml:space="preserve">Prevederile O.G .nr. 26/2000 cu privire la asociații și fundații, cu modificările și completările ulterioare; </w:t>
      </w:r>
    </w:p>
    <w:p w14:paraId="2463CFE8" w14:textId="77777777" w:rsidR="00FC4656" w:rsidRPr="00845E9F" w:rsidRDefault="00FC4656" w:rsidP="00FC4656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ind w:left="0" w:right="-244" w:firstLine="0"/>
        <w:jc w:val="both"/>
        <w:rPr>
          <w:iCs/>
          <w:sz w:val="22"/>
          <w:lang w:val="ro-RO"/>
        </w:rPr>
      </w:pPr>
      <w:r>
        <w:rPr>
          <w:iCs/>
          <w:sz w:val="22"/>
          <w:lang w:val="ro-RO"/>
        </w:rPr>
        <w:t xml:space="preserve">Prevederile </w:t>
      </w:r>
      <w:r w:rsidRPr="000A30B5">
        <w:rPr>
          <w:bCs/>
          <w:iCs/>
          <w:sz w:val="22"/>
          <w:lang w:val="en-GB"/>
        </w:rPr>
        <w:t xml:space="preserve">O.U.G. nr. 57/2019 </w:t>
      </w:r>
      <w:proofErr w:type="spellStart"/>
      <w:r w:rsidRPr="000A30B5">
        <w:rPr>
          <w:bCs/>
          <w:iCs/>
          <w:sz w:val="22"/>
          <w:lang w:val="en-GB"/>
        </w:rPr>
        <w:t>privind</w:t>
      </w:r>
      <w:proofErr w:type="spellEnd"/>
      <w:r w:rsidRPr="000A30B5">
        <w:rPr>
          <w:bCs/>
          <w:iCs/>
          <w:sz w:val="22"/>
          <w:lang w:val="en-GB"/>
        </w:rPr>
        <w:t xml:space="preserve"> </w:t>
      </w:r>
      <w:proofErr w:type="spellStart"/>
      <w:r w:rsidRPr="000A30B5">
        <w:rPr>
          <w:bCs/>
          <w:iCs/>
          <w:sz w:val="22"/>
          <w:lang w:val="en-GB"/>
        </w:rPr>
        <w:t>Codul</w:t>
      </w:r>
      <w:proofErr w:type="spellEnd"/>
      <w:r w:rsidRPr="000A30B5">
        <w:rPr>
          <w:bCs/>
          <w:iCs/>
          <w:sz w:val="22"/>
          <w:lang w:val="en-GB"/>
        </w:rPr>
        <w:t xml:space="preserve"> </w:t>
      </w:r>
      <w:proofErr w:type="spellStart"/>
      <w:r>
        <w:rPr>
          <w:bCs/>
          <w:iCs/>
          <w:sz w:val="22"/>
          <w:lang w:val="en-GB"/>
        </w:rPr>
        <w:t>administrativ</w:t>
      </w:r>
      <w:proofErr w:type="spellEnd"/>
      <w:r>
        <w:rPr>
          <w:bCs/>
          <w:iCs/>
          <w:sz w:val="22"/>
          <w:lang w:val="en-GB"/>
        </w:rPr>
        <w:t>.</w:t>
      </w:r>
    </w:p>
    <w:p w14:paraId="242BB553" w14:textId="77777777" w:rsidR="00FC4656" w:rsidRDefault="00FC4656" w:rsidP="00FC4656">
      <w:pPr>
        <w:pStyle w:val="Default"/>
        <w:ind w:right="-244"/>
        <w:jc w:val="both"/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</w:pPr>
    </w:p>
    <w:p w14:paraId="66B52BC7" w14:textId="0B70AB61" w:rsidR="00FC4656" w:rsidRPr="00FC4656" w:rsidRDefault="00FC4656" w:rsidP="00FC4656">
      <w:pPr>
        <w:pStyle w:val="Default"/>
        <w:spacing w:line="276" w:lineRule="auto"/>
        <w:ind w:right="-244"/>
        <w:jc w:val="both"/>
        <w:rPr>
          <w:rFonts w:ascii="Times New Roman" w:hAnsi="Times New Roman"/>
          <w:bCs/>
          <w:sz w:val="22"/>
          <w:szCs w:val="22"/>
          <w:lang w:val="en-AU"/>
        </w:rPr>
      </w:pPr>
      <w:proofErr w:type="spellStart"/>
      <w:r w:rsidRPr="005E5AD3"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  <w:t>În</w:t>
      </w:r>
      <w:proofErr w:type="spellEnd"/>
      <w:r w:rsidRPr="005E5AD3"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  <w:t xml:space="preserve"> </w:t>
      </w:r>
      <w:proofErr w:type="spellStart"/>
      <w:r w:rsidRPr="005E5AD3"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  <w:t>temeiul</w:t>
      </w:r>
      <w:proofErr w:type="spellEnd"/>
      <w:r w:rsidRPr="005E5AD3"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  <w:t xml:space="preserve"> </w:t>
      </w:r>
      <w:proofErr w:type="spellStart"/>
      <w:r w:rsidRPr="005E5AD3"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  <w:t>prevederilor</w:t>
      </w:r>
      <w:proofErr w:type="spellEnd"/>
      <w:r w:rsidRPr="003233ED">
        <w:rPr>
          <w:rFonts w:ascii="Times New Roman" w:hAnsi="Times New Roman"/>
          <w:bCs/>
          <w:color w:val="auto"/>
          <w:sz w:val="22"/>
          <w:szCs w:val="22"/>
          <w:lang w:val="en-AU"/>
        </w:rPr>
        <w:t xml:space="preserve"> </w:t>
      </w:r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art.129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(1),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(2) lit. d), e);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(4) lit. d),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(7) lit. n);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(9) lit. d), art.139,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(3) lit. f), art.154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(1)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şi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(2), art. 196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. (1) lit. a)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şi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art. 243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alin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(1) lit. a) din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Ordonanța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de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Urgență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nr. 57 din 3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iulie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2019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privind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</w:t>
      </w:r>
      <w:bookmarkStart w:id="0" w:name="_Hlk103595942"/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Codul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administrativ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, cu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modificările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și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completările</w:t>
      </w:r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 xml:space="preserve"> </w:t>
      </w:r>
      <w:proofErr w:type="spellStart"/>
      <w:r w:rsidRPr="003233ED">
        <w:rPr>
          <w:rFonts w:ascii="Times New Roman" w:hAnsi="Times New Roman"/>
          <w:bCs/>
          <w:sz w:val="22"/>
          <w:szCs w:val="22"/>
          <w:lang w:val="en-AU"/>
        </w:rPr>
        <w:t>ulterioare</w:t>
      </w:r>
      <w:bookmarkEnd w:id="0"/>
      <w:proofErr w:type="spellEnd"/>
      <w:r w:rsidRPr="003233ED">
        <w:rPr>
          <w:rFonts w:ascii="Times New Roman" w:hAnsi="Times New Roman"/>
          <w:bCs/>
          <w:sz w:val="22"/>
          <w:szCs w:val="22"/>
          <w:lang w:val="en-AU"/>
        </w:rPr>
        <w:t>;</w:t>
      </w:r>
    </w:p>
    <w:p w14:paraId="4F5D4DFB" w14:textId="77777777" w:rsidR="00FC4656" w:rsidRPr="003233ED" w:rsidRDefault="00FC4656" w:rsidP="00FC4656">
      <w:pPr>
        <w:spacing w:beforeLines="50" w:before="120" w:line="276" w:lineRule="auto"/>
        <w:ind w:right="-244"/>
        <w:jc w:val="center"/>
        <w:rPr>
          <w:b/>
          <w:sz w:val="22"/>
          <w:lang w:val="es-ES"/>
        </w:rPr>
      </w:pPr>
      <w:r w:rsidRPr="003233ED">
        <w:rPr>
          <w:b/>
          <w:sz w:val="22"/>
          <w:lang w:val="es-ES"/>
        </w:rPr>
        <w:t>HOTĂRĂŞTE:</w:t>
      </w:r>
    </w:p>
    <w:p w14:paraId="4985641C" w14:textId="77777777" w:rsidR="00FC4656" w:rsidRPr="00BA5391" w:rsidRDefault="00FC4656" w:rsidP="00FC4656">
      <w:pPr>
        <w:spacing w:line="276" w:lineRule="auto"/>
        <w:ind w:right="-244" w:firstLine="420"/>
        <w:jc w:val="both"/>
        <w:rPr>
          <w:b/>
          <w:bCs/>
          <w:sz w:val="22"/>
          <w:u w:val="single"/>
          <w:lang w:val="ro-RO"/>
        </w:rPr>
      </w:pPr>
    </w:p>
    <w:p w14:paraId="1D5E5C6B" w14:textId="77777777" w:rsidR="00FC4656" w:rsidRPr="003100AF" w:rsidRDefault="00FC4656" w:rsidP="00FC4656">
      <w:pPr>
        <w:spacing w:after="240" w:line="276" w:lineRule="auto"/>
        <w:ind w:right="-244"/>
        <w:jc w:val="both"/>
        <w:rPr>
          <w:sz w:val="22"/>
          <w:lang w:val="ro-RO"/>
        </w:rPr>
      </w:pPr>
      <w:r w:rsidRPr="00BA5391">
        <w:rPr>
          <w:b/>
          <w:bCs/>
          <w:sz w:val="22"/>
          <w:lang w:val="ro-RO"/>
        </w:rPr>
        <w:t>Art. 1</w:t>
      </w:r>
      <w:r w:rsidRPr="00BA5391">
        <w:rPr>
          <w:sz w:val="22"/>
          <w:lang w:val="ro-RO"/>
        </w:rPr>
        <w:t xml:space="preserve"> </w:t>
      </w:r>
      <w:r w:rsidRPr="003100AF">
        <w:rPr>
          <w:sz w:val="22"/>
          <w:lang w:val="ro-RO"/>
        </w:rPr>
        <w:t xml:space="preserve">Se aprobă Statutul </w:t>
      </w:r>
      <w:r>
        <w:rPr>
          <w:sz w:val="22"/>
          <w:lang w:val="ro-RO"/>
        </w:rPr>
        <w:t xml:space="preserve">Revizuit și </w:t>
      </w:r>
      <w:r w:rsidRPr="003100AF">
        <w:rPr>
          <w:sz w:val="22"/>
          <w:lang w:val="ro-RO"/>
        </w:rPr>
        <w:t>Actualizat al Agenției Metropolitane pentru Dezvoltare Durabilă Brașov, conform Anexei, parte integrantă din prezenta hotărâre.</w:t>
      </w:r>
    </w:p>
    <w:p w14:paraId="480C2AF8" w14:textId="77777777" w:rsidR="00FC4656" w:rsidRPr="003233ED" w:rsidRDefault="00FC4656" w:rsidP="00FC4656">
      <w:pPr>
        <w:spacing w:after="240" w:line="276" w:lineRule="auto"/>
        <w:ind w:right="-244"/>
        <w:jc w:val="both"/>
        <w:rPr>
          <w:rFonts w:eastAsia="Trebuchet MS"/>
          <w:color w:val="000000"/>
          <w:sz w:val="22"/>
          <w:lang w:val="pt-PT"/>
        </w:rPr>
      </w:pPr>
      <w:r w:rsidRPr="000E6382">
        <w:rPr>
          <w:b/>
          <w:bCs/>
          <w:sz w:val="22"/>
        </w:rPr>
        <w:t>Art.</w:t>
      </w:r>
      <w:r>
        <w:rPr>
          <w:b/>
          <w:bCs/>
          <w:sz w:val="22"/>
        </w:rPr>
        <w:t xml:space="preserve"> 2 </w:t>
      </w:r>
      <w:r w:rsidRPr="00845E9F">
        <w:rPr>
          <w:rFonts w:eastAsia="Trebuchet MS"/>
          <w:sz w:val="22"/>
          <w:lang w:val="ro-RO"/>
        </w:rPr>
        <w:t xml:space="preserve">Primarul </w:t>
      </w:r>
      <w:r>
        <w:rPr>
          <w:rFonts w:eastAsia="Trebuchet MS"/>
          <w:sz w:val="22"/>
          <w:lang w:val="ro-RO"/>
        </w:rPr>
        <w:t xml:space="preserve">comunei </w:t>
      </w:r>
      <w:proofErr w:type="gramStart"/>
      <w:r>
        <w:rPr>
          <w:rFonts w:eastAsia="Trebuchet MS"/>
          <w:sz w:val="22"/>
          <w:lang w:val="ro-RO"/>
        </w:rPr>
        <w:t>Feldioara ,</w:t>
      </w:r>
      <w:r w:rsidRPr="00845E9F">
        <w:rPr>
          <w:rFonts w:eastAsia="Trebuchet MS"/>
          <w:sz w:val="22"/>
          <w:lang w:val="ro-RO"/>
        </w:rPr>
        <w:t>prin</w:t>
      </w:r>
      <w:proofErr w:type="gramEnd"/>
      <w:r w:rsidRPr="00845E9F">
        <w:rPr>
          <w:rFonts w:eastAsia="Trebuchet MS"/>
          <w:sz w:val="22"/>
          <w:lang w:val="ro-RO"/>
        </w:rPr>
        <w:t xml:space="preserve"> aparatul propriu vor duce la îndeplinire prevederile prezentei hotărâri.</w:t>
      </w:r>
    </w:p>
    <w:p w14:paraId="105FBE7D" w14:textId="77777777" w:rsidR="008C28F6" w:rsidRDefault="00537C47" w:rsidP="005D6903">
      <w:pPr>
        <w:ind w:firstLine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</w:t>
      </w:r>
      <w:r w:rsidR="008C28F6">
        <w:rPr>
          <w:b/>
          <w:sz w:val="28"/>
          <w:szCs w:val="28"/>
        </w:rPr>
        <w:t>l</w:t>
      </w:r>
    </w:p>
    <w:p w14:paraId="76694503" w14:textId="2D28BAD4" w:rsidR="008C28F6" w:rsidRDefault="00EF09F4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5D690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4B400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C66EDB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CF0A802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05084C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C64DC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DD38ACC" w14:textId="6A97873F" w:rsidR="008C28F6" w:rsidRPr="00F209BE" w:rsidRDefault="008C28F6" w:rsidP="008C28F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C28F6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078074B4" w14:textId="77777777" w:rsidR="008C28F6" w:rsidRDefault="008C28F6" w:rsidP="008C28F6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3143BBD4" w14:textId="77777777" w:rsidR="008C28F6" w:rsidRDefault="008C28F6" w:rsidP="008C28F6">
      <w:pPr>
        <w:rPr>
          <w:b/>
          <w:sz w:val="28"/>
          <w:szCs w:val="28"/>
        </w:rPr>
      </w:pPr>
    </w:p>
    <w:p w14:paraId="7262B7E6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B81365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49AC612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5A38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EBAE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334EC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81AEF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7FFB49D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76834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36CEEA1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309566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90701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60B3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FE65A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CD3C228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1857D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58C7E5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22F9B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31640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F109F9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A3FE11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45661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561C5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3E9CF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7A00C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09E30F5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5177B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22362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55FC24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4291B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E1A7A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E4F4653" w14:textId="77777777" w:rsidR="008C28F6" w:rsidRPr="00E86D3B" w:rsidRDefault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8C28F6" w:rsidRPr="00E86D3B" w:rsidSect="00FC4656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C552" w14:textId="77777777" w:rsidR="000C277F" w:rsidRDefault="000C277F" w:rsidP="0042643A">
      <w:r>
        <w:separator/>
      </w:r>
    </w:p>
  </w:endnote>
  <w:endnote w:type="continuationSeparator" w:id="0">
    <w:p w14:paraId="18BEF28F" w14:textId="77777777" w:rsidR="000C277F" w:rsidRDefault="000C277F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6507" w14:textId="77777777" w:rsidR="000C277F" w:rsidRDefault="000C277F" w:rsidP="0042643A">
      <w:r>
        <w:separator/>
      </w:r>
    </w:p>
  </w:footnote>
  <w:footnote w:type="continuationSeparator" w:id="0">
    <w:p w14:paraId="72B9B99C" w14:textId="77777777" w:rsidR="000C277F" w:rsidRDefault="000C277F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2"/>
  </w:num>
  <w:num w:numId="3" w16cid:durableId="73716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B344C"/>
    <w:rsid w:val="000C277F"/>
    <w:rsid w:val="000C7432"/>
    <w:rsid w:val="000D0431"/>
    <w:rsid w:val="001450EF"/>
    <w:rsid w:val="00170300"/>
    <w:rsid w:val="001864C0"/>
    <w:rsid w:val="00255438"/>
    <w:rsid w:val="00263842"/>
    <w:rsid w:val="0028707F"/>
    <w:rsid w:val="002D524A"/>
    <w:rsid w:val="002E5D0C"/>
    <w:rsid w:val="0037209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20FC"/>
    <w:rsid w:val="004A745F"/>
    <w:rsid w:val="00506EE0"/>
    <w:rsid w:val="00537C47"/>
    <w:rsid w:val="00546D6C"/>
    <w:rsid w:val="00555ABA"/>
    <w:rsid w:val="0059191F"/>
    <w:rsid w:val="005D3E14"/>
    <w:rsid w:val="005D6903"/>
    <w:rsid w:val="005F0BC9"/>
    <w:rsid w:val="005F409B"/>
    <w:rsid w:val="00631B11"/>
    <w:rsid w:val="006B3C04"/>
    <w:rsid w:val="006C7E84"/>
    <w:rsid w:val="007222CF"/>
    <w:rsid w:val="008C28F6"/>
    <w:rsid w:val="008F4A72"/>
    <w:rsid w:val="00946BD8"/>
    <w:rsid w:val="009D54EB"/>
    <w:rsid w:val="00A01C9B"/>
    <w:rsid w:val="00A308F2"/>
    <w:rsid w:val="00A541FA"/>
    <w:rsid w:val="00AD49BC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00AE0"/>
    <w:rsid w:val="00C216B1"/>
    <w:rsid w:val="00C25C52"/>
    <w:rsid w:val="00C371FF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75C41"/>
    <w:rsid w:val="00E86D3B"/>
    <w:rsid w:val="00ED0373"/>
    <w:rsid w:val="00EF09F4"/>
    <w:rsid w:val="00F042B1"/>
    <w:rsid w:val="00F112AD"/>
    <w:rsid w:val="00F209BE"/>
    <w:rsid w:val="00F311F5"/>
    <w:rsid w:val="00FA4202"/>
    <w:rsid w:val="00FA6E03"/>
    <w:rsid w:val="00FB1659"/>
    <w:rsid w:val="00FB3DF3"/>
    <w:rsid w:val="00FC4656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C4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FC4656"/>
    <w:rPr>
      <w:sz w:val="24"/>
    </w:rPr>
  </w:style>
  <w:style w:type="paragraph" w:styleId="Indentcorptext2">
    <w:name w:val="Body Text Indent 2"/>
    <w:basedOn w:val="Normal"/>
    <w:link w:val="Indentcorptext2Caracter"/>
    <w:rsid w:val="00FC465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FC46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4</cp:revision>
  <cp:lastPrinted>2025-05-07T06:59:00Z</cp:lastPrinted>
  <dcterms:created xsi:type="dcterms:W3CDTF">2025-09-10T07:58:00Z</dcterms:created>
  <dcterms:modified xsi:type="dcterms:W3CDTF">2025-09-10T07:59:00Z</dcterms:modified>
</cp:coreProperties>
</file>