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A41" w14:textId="77777777" w:rsidR="00FC452B" w:rsidRDefault="00B853C4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8</w:t>
      </w:r>
    </w:p>
    <w:p w14:paraId="4871DAB2" w14:textId="77777777" w:rsidR="00FC452B" w:rsidRDefault="00B853C4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FC452B" w14:paraId="2123DC04" w14:textId="77777777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FC983" w14:textId="77777777" w:rsidR="00FC452B" w:rsidRDefault="00B853C4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C52BBC2" wp14:editId="64890CDF">
                  <wp:simplePos x="0" y="0"/>
                  <wp:positionH relativeFrom="column">
                    <wp:posOffset>-8145</wp:posOffset>
                  </wp:positionH>
                  <wp:positionV relativeFrom="paragraph">
                    <wp:posOffset>11651</wp:posOffset>
                  </wp:positionV>
                  <wp:extent cx="1200150" cy="1240403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83" cy="126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2812D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08628C58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47AEBC26" w14:textId="77777777" w:rsidR="00FC452B" w:rsidRDefault="00B853C4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574CFC7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3D53D431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54003FE7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28A07489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2EA369A9" w14:textId="77777777" w:rsidR="00FC452B" w:rsidRDefault="00B853C4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2D0146">
              <w:fldChar w:fldCharType="begin"/>
            </w:r>
            <w:r w:rsidR="002D0146">
              <w:instrText>HYPERLINK "mailto:contact@primaria-feldioara.ro"</w:instrText>
            </w:r>
            <w:r w:rsidR="002D0146"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2D014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CA85724" w14:textId="77777777" w:rsidR="00FC452B" w:rsidRDefault="00FC452B" w:rsidP="006F0430">
            <w:pPr>
              <w:pBdr>
                <w:bottom w:val="single" w:sz="4" w:space="1" w:color="auto"/>
              </w:pBdr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77BC5A6B" w14:textId="77777777" w:rsidR="00FC452B" w:rsidRDefault="00FC452B"/>
    <w:p w14:paraId="0FE5BA54" w14:textId="77777777" w:rsidR="00FC452B" w:rsidRDefault="00B853C4">
      <w:pPr>
        <w:pStyle w:val="Frspaiere"/>
        <w:jc w:val="center"/>
        <w:rPr>
          <w:rFonts w:ascii="Arial Black" w:hAnsi="Arial Black"/>
          <w:b/>
          <w:lang w:val="en-US"/>
        </w:rPr>
      </w:pPr>
      <w:r>
        <w:rPr>
          <w:b/>
          <w:lang w:val="en-US"/>
        </w:rPr>
        <w:t>DISPOZIȚIE</w:t>
      </w:r>
    </w:p>
    <w:p w14:paraId="7B29DAF0" w14:textId="7CF32839" w:rsidR="00FC452B" w:rsidRDefault="00B853C4">
      <w:pPr>
        <w:pStyle w:val="Frspaiere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nr. </w:t>
      </w:r>
      <w:r w:rsidR="00F20297">
        <w:rPr>
          <w:b/>
          <w:sz w:val="24"/>
          <w:szCs w:val="24"/>
          <w:lang w:val="en-US"/>
        </w:rPr>
        <w:t>3</w:t>
      </w:r>
      <w:r w:rsidR="003A6382"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din</w:t>
      </w:r>
      <w:proofErr w:type="gramEnd"/>
      <w:r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F20297">
        <w:rPr>
          <w:b/>
          <w:sz w:val="24"/>
          <w:szCs w:val="24"/>
          <w:lang w:val="en-US"/>
        </w:rPr>
        <w:t>11</w:t>
      </w:r>
      <w:r w:rsidR="00A230A8">
        <w:rPr>
          <w:b/>
          <w:sz w:val="24"/>
          <w:szCs w:val="24"/>
          <w:lang w:val="en-US"/>
        </w:rPr>
        <w:t>.0</w:t>
      </w:r>
      <w:r w:rsidR="00F20297">
        <w:rPr>
          <w:b/>
          <w:sz w:val="24"/>
          <w:szCs w:val="24"/>
          <w:lang w:val="en-US"/>
        </w:rPr>
        <w:t>2</w:t>
      </w:r>
      <w:r w:rsidR="00A230A8">
        <w:rPr>
          <w:b/>
          <w:sz w:val="24"/>
          <w:szCs w:val="24"/>
          <w:lang w:val="en-US"/>
        </w:rPr>
        <w:t>.2026</w:t>
      </w:r>
    </w:p>
    <w:p w14:paraId="0FC132C2" w14:textId="77777777" w:rsidR="00FC452B" w:rsidRDefault="00B853C4">
      <w:pPr>
        <w:pStyle w:val="Frspaiere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menținerea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  </w:t>
      </w:r>
    </w:p>
    <w:p w14:paraId="01C502D7" w14:textId="4B1F735F" w:rsidR="00FC452B" w:rsidRDefault="003A6382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KALO MONICA RAMONA</w:t>
      </w:r>
    </w:p>
    <w:p w14:paraId="7E0A94B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Având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>:</w:t>
      </w:r>
    </w:p>
    <w:p w14:paraId="76F853E6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(5), art. 31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(2), art. 120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121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Constituția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României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>;</w:t>
      </w:r>
    </w:p>
    <w:p w14:paraId="2FB7957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art. 4 </w:t>
      </w:r>
      <w:proofErr w:type="spellStart"/>
      <w:r>
        <w:rPr>
          <w:sz w:val="24"/>
          <w:szCs w:val="24"/>
          <w:lang w:val="en-US"/>
        </w:rPr>
        <w:t>paragrafele</w:t>
      </w:r>
      <w:proofErr w:type="spellEnd"/>
      <w:r>
        <w:rPr>
          <w:sz w:val="24"/>
          <w:szCs w:val="24"/>
          <w:lang w:val="en-US"/>
        </w:rPr>
        <w:t xml:space="preserve"> 1 – 4 din Carta </w:t>
      </w:r>
      <w:proofErr w:type="spellStart"/>
      <w:r>
        <w:rPr>
          <w:sz w:val="24"/>
          <w:szCs w:val="24"/>
          <w:lang w:val="en-US"/>
        </w:rPr>
        <w:t>europeană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autonomiei</w:t>
      </w:r>
      <w:proofErr w:type="spellEnd"/>
      <w:r>
        <w:rPr>
          <w:sz w:val="24"/>
          <w:szCs w:val="24"/>
          <w:lang w:val="en-US"/>
        </w:rPr>
        <w:t xml:space="preserve"> locale, </w:t>
      </w:r>
      <w:proofErr w:type="spellStart"/>
      <w:r>
        <w:rPr>
          <w:sz w:val="24"/>
          <w:szCs w:val="24"/>
          <w:lang w:val="en-US"/>
        </w:rPr>
        <w:t>adoptată</w:t>
      </w:r>
      <w:proofErr w:type="spellEnd"/>
      <w:r>
        <w:rPr>
          <w:sz w:val="24"/>
          <w:szCs w:val="24"/>
          <w:lang w:val="en-US"/>
        </w:rPr>
        <w:t xml:space="preserve"> la Strasbourg la 15 </w:t>
      </w:r>
      <w:proofErr w:type="spellStart"/>
      <w:r>
        <w:rPr>
          <w:sz w:val="24"/>
          <w:szCs w:val="24"/>
          <w:lang w:val="en-US"/>
        </w:rPr>
        <w:t>octombrie</w:t>
      </w:r>
      <w:proofErr w:type="spellEnd"/>
      <w:r>
        <w:rPr>
          <w:sz w:val="24"/>
          <w:szCs w:val="24"/>
          <w:lang w:val="en-US"/>
        </w:rPr>
        <w:t xml:space="preserve"> 1985, </w:t>
      </w:r>
      <w:proofErr w:type="spellStart"/>
      <w:r>
        <w:rPr>
          <w:sz w:val="24"/>
          <w:szCs w:val="24"/>
          <w:lang w:val="en-US"/>
        </w:rPr>
        <w:t>ratificată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199/1997;</w:t>
      </w:r>
    </w:p>
    <w:p w14:paraId="30EDDA43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287/2009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civil,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FDB02A0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art. 5 lit. t), art. 154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art. 155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d)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e), art. 197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(3) – (5), art. 199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240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coroborate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cele</w:t>
      </w:r>
      <w:proofErr w:type="spellEnd"/>
      <w:r>
        <w:rPr>
          <w:sz w:val="24"/>
          <w:szCs w:val="24"/>
          <w:lang w:val="en-US"/>
        </w:rPr>
        <w:t xml:space="preserve"> ale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lit. b)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d) din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 1 la </w:t>
      </w:r>
      <w:proofErr w:type="spellStart"/>
      <w:r>
        <w:rPr>
          <w:sz w:val="24"/>
          <w:szCs w:val="24"/>
          <w:lang w:val="en-US"/>
        </w:rPr>
        <w:t>aceasta</w:t>
      </w:r>
      <w:proofErr w:type="spellEnd"/>
      <w:r>
        <w:rPr>
          <w:sz w:val="24"/>
          <w:szCs w:val="24"/>
          <w:lang w:val="en-US"/>
        </w:rPr>
        <w:t>;</w:t>
      </w:r>
    </w:p>
    <w:p w14:paraId="0000762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(6), art. 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a) – c), art. 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(3),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(3)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CC0F78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f) art. 40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88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; </w:t>
      </w:r>
    </w:p>
    <w:p w14:paraId="01E4D59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g) art. 43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(3) din </w:t>
      </w:r>
      <w:proofErr w:type="spellStart"/>
      <w:r>
        <w:rPr>
          <w:sz w:val="24"/>
          <w:szCs w:val="24"/>
          <w:lang w:val="en-US"/>
        </w:rPr>
        <w:t>Normele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metodologice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aplicare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1154/2022,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42E266BB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h) </w:t>
      </w:r>
      <w:proofErr w:type="spellStart"/>
      <w:r>
        <w:rPr>
          <w:sz w:val="24"/>
          <w:szCs w:val="24"/>
          <w:lang w:val="en-US"/>
        </w:rPr>
        <w:t>Ordonanței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27/2002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reglementarea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activității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soluționare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petițiilor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233/2002,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028BF738" w14:textId="77777777" w:rsidR="00FC452B" w:rsidRDefault="00B853C4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</w:rPr>
        <w:t>ținând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80 – 84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24/2000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normative,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organizatorice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termenele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Feldioara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nr. 185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24.06.2020;</w:t>
      </w:r>
    </w:p>
    <w:p w14:paraId="6B56B3AF" w14:textId="4B7E4842" w:rsidR="006F0430" w:rsidRPr="00A230A8" w:rsidRDefault="00B853C4" w:rsidP="005018E8">
      <w:pPr>
        <w:pStyle w:val="Frspaiere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analizând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faptul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că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87A1B">
        <w:rPr>
          <w:b/>
          <w:bCs/>
          <w:sz w:val="24"/>
          <w:szCs w:val="24"/>
          <w:lang w:val="en-US"/>
        </w:rPr>
        <w:t>titulara</w:t>
      </w:r>
      <w:proofErr w:type="spellEnd"/>
      <w:r w:rsidR="00A87A1B">
        <w:rPr>
          <w:b/>
          <w:bCs/>
          <w:sz w:val="24"/>
          <w:szCs w:val="24"/>
          <w:lang w:val="en-US"/>
        </w:rPr>
        <w:t xml:space="preserve"> </w:t>
      </w:r>
      <w:r w:rsidR="003A6382">
        <w:rPr>
          <w:b/>
          <w:bCs/>
          <w:sz w:val="24"/>
          <w:szCs w:val="24"/>
          <w:lang w:val="en-US"/>
        </w:rPr>
        <w:t xml:space="preserve">s-a </w:t>
      </w:r>
      <w:proofErr w:type="spellStart"/>
      <w:r w:rsidR="003A6382">
        <w:rPr>
          <w:b/>
          <w:bCs/>
          <w:sz w:val="24"/>
          <w:szCs w:val="24"/>
          <w:lang w:val="en-US"/>
        </w:rPr>
        <w:t>împăcat</w:t>
      </w:r>
      <w:proofErr w:type="spellEnd"/>
      <w:r w:rsidR="003A6382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3A6382">
        <w:rPr>
          <w:b/>
          <w:bCs/>
          <w:sz w:val="24"/>
          <w:szCs w:val="24"/>
          <w:lang w:val="en-US"/>
        </w:rPr>
        <w:t>concubinul</w:t>
      </w:r>
      <w:proofErr w:type="spellEnd"/>
      <w:r w:rsidR="003A638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A6382">
        <w:rPr>
          <w:b/>
          <w:bCs/>
          <w:sz w:val="24"/>
          <w:szCs w:val="24"/>
          <w:lang w:val="en-US"/>
        </w:rPr>
        <w:t>ei</w:t>
      </w:r>
      <w:proofErr w:type="spellEnd"/>
      <w:r w:rsidR="003A6382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3A6382">
        <w:rPr>
          <w:b/>
          <w:bCs/>
          <w:sz w:val="24"/>
          <w:szCs w:val="24"/>
          <w:lang w:val="en-US"/>
        </w:rPr>
        <w:t>tatăl</w:t>
      </w:r>
      <w:proofErr w:type="spellEnd"/>
      <w:r w:rsidR="003A638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A6382">
        <w:rPr>
          <w:b/>
          <w:bCs/>
          <w:sz w:val="24"/>
          <w:szCs w:val="24"/>
          <w:lang w:val="en-US"/>
        </w:rPr>
        <w:t>copiilor</w:t>
      </w:r>
      <w:proofErr w:type="spellEnd"/>
      <w:r w:rsidR="00A230A8">
        <w:rPr>
          <w:b/>
          <w:bCs/>
          <w:sz w:val="24"/>
          <w:szCs w:val="24"/>
          <w:lang w:val="en-US"/>
        </w:rPr>
        <w:t>;</w:t>
      </w:r>
    </w:p>
    <w:p w14:paraId="54DE1D7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constatând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sunt </w:t>
      </w:r>
      <w:proofErr w:type="spellStart"/>
      <w:r>
        <w:rPr>
          <w:sz w:val="24"/>
          <w:szCs w:val="24"/>
          <w:lang w:val="en-US"/>
        </w:rPr>
        <w:t>îndeplinite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condițiile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</w:p>
    <w:p w14:paraId="681CBE6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art. 196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b)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,</w:t>
      </w:r>
    </w:p>
    <w:p w14:paraId="31C0AE3D" w14:textId="77777777" w:rsidR="00FC452B" w:rsidRDefault="00FC452B">
      <w:pPr>
        <w:pStyle w:val="Frspaiere"/>
        <w:rPr>
          <w:sz w:val="24"/>
          <w:szCs w:val="24"/>
        </w:rPr>
      </w:pPr>
    </w:p>
    <w:p w14:paraId="47E91E92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PRIMARUL COMUNEI FELDIOARA</w:t>
      </w:r>
    </w:p>
    <w:p w14:paraId="55469AA8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emite prezenta </w:t>
      </w:r>
      <w:proofErr w:type="spellStart"/>
      <w:r>
        <w:rPr>
          <w:b/>
          <w:sz w:val="24"/>
          <w:szCs w:val="24"/>
          <w:lang w:val="ro-RO"/>
        </w:rPr>
        <w:t>dispoziţie</w:t>
      </w:r>
      <w:proofErr w:type="spellEnd"/>
    </w:p>
    <w:p w14:paraId="10A81426" w14:textId="77777777" w:rsidR="00FC452B" w:rsidRDefault="00FC452B">
      <w:pPr>
        <w:pStyle w:val="Frspaiere"/>
        <w:rPr>
          <w:sz w:val="24"/>
          <w:szCs w:val="24"/>
        </w:rPr>
      </w:pPr>
    </w:p>
    <w:p w14:paraId="1B19A59D" w14:textId="6684609A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1. – </w:t>
      </w:r>
      <w:proofErr w:type="spellStart"/>
      <w:r>
        <w:rPr>
          <w:sz w:val="24"/>
          <w:szCs w:val="24"/>
          <w:lang w:val="en-US"/>
        </w:rPr>
        <w:t>Începând</w:t>
      </w:r>
      <w:proofErr w:type="spellEnd"/>
      <w:r>
        <w:rPr>
          <w:sz w:val="24"/>
          <w:szCs w:val="24"/>
          <w:lang w:val="en-US"/>
        </w:rPr>
        <w:t xml:space="preserve"> cu data de </w:t>
      </w:r>
      <w:r>
        <w:rPr>
          <w:b/>
          <w:sz w:val="24"/>
          <w:szCs w:val="24"/>
          <w:lang w:val="en-US"/>
        </w:rPr>
        <w:t>01.</w:t>
      </w:r>
      <w:r w:rsidR="00A230A8">
        <w:rPr>
          <w:b/>
          <w:sz w:val="24"/>
          <w:szCs w:val="24"/>
          <w:lang w:val="en-US"/>
        </w:rPr>
        <w:t>0</w:t>
      </w:r>
      <w:r w:rsidR="00F20297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.202</w:t>
      </w:r>
      <w:r w:rsidR="00A230A8">
        <w:rPr>
          <w:b/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,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titularului</w:t>
      </w:r>
      <w:proofErr w:type="spellEnd"/>
      <w:r>
        <w:rPr>
          <w:sz w:val="24"/>
          <w:szCs w:val="24"/>
          <w:lang w:val="en-US"/>
        </w:rPr>
        <w:t xml:space="preserve"> </w:t>
      </w:r>
      <w:r w:rsidR="003A6382">
        <w:rPr>
          <w:b/>
          <w:sz w:val="24"/>
          <w:szCs w:val="24"/>
          <w:lang w:val="en-US"/>
        </w:rPr>
        <w:t>Kalo Monica Ramona</w:t>
      </w:r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CNP </w:t>
      </w:r>
      <w:r w:rsidR="003A6382" w:rsidRPr="002D0146">
        <w:rPr>
          <w:b/>
          <w:bCs/>
          <w:sz w:val="24"/>
          <w:szCs w:val="24"/>
          <w:highlight w:val="black"/>
          <w:lang w:val="en-US"/>
        </w:rPr>
        <w:t>2991216083375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dispoziția</w:t>
      </w:r>
      <w:proofErr w:type="spellEnd"/>
      <w:r>
        <w:rPr>
          <w:sz w:val="24"/>
          <w:szCs w:val="24"/>
          <w:lang w:val="en-US"/>
        </w:rPr>
        <w:t xml:space="preserve"> nr. </w:t>
      </w:r>
      <w:r w:rsidR="00F20297">
        <w:rPr>
          <w:b/>
          <w:bCs/>
          <w:sz w:val="24"/>
          <w:szCs w:val="24"/>
          <w:lang w:val="en-US"/>
        </w:rPr>
        <w:t>1</w:t>
      </w:r>
      <w:r w:rsidR="003A6382">
        <w:rPr>
          <w:b/>
          <w:bCs/>
          <w:sz w:val="24"/>
          <w:szCs w:val="24"/>
          <w:lang w:val="en-US"/>
        </w:rPr>
        <w:t>9</w:t>
      </w:r>
      <w:r w:rsidR="00F20297">
        <w:rPr>
          <w:b/>
          <w:bCs/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</w:t>
      </w:r>
      <w:r w:rsidR="003A6382">
        <w:rPr>
          <w:b/>
          <w:sz w:val="24"/>
          <w:szCs w:val="24"/>
          <w:lang w:val="en-US"/>
        </w:rPr>
        <w:t>23</w:t>
      </w:r>
      <w:r w:rsidR="00F20297">
        <w:rPr>
          <w:b/>
          <w:sz w:val="24"/>
          <w:szCs w:val="24"/>
          <w:lang w:val="en-US"/>
        </w:rPr>
        <w:t>.0</w:t>
      </w:r>
      <w:r w:rsidR="003A6382">
        <w:rPr>
          <w:b/>
          <w:sz w:val="24"/>
          <w:szCs w:val="24"/>
          <w:lang w:val="en-US"/>
        </w:rPr>
        <w:t>4</w:t>
      </w:r>
      <w:r w:rsidR="001472BE">
        <w:rPr>
          <w:b/>
          <w:sz w:val="24"/>
          <w:szCs w:val="24"/>
          <w:lang w:val="en-US"/>
        </w:rPr>
        <w:t>.202</w:t>
      </w:r>
      <w:r w:rsidR="00F20297">
        <w:rPr>
          <w:b/>
          <w:sz w:val="24"/>
          <w:szCs w:val="24"/>
          <w:lang w:val="en-US"/>
        </w:rPr>
        <w:t xml:space="preserve">4 </w:t>
      </w:r>
      <w:proofErr w:type="spellStart"/>
      <w:r w:rsidR="00F20297">
        <w:rPr>
          <w:b/>
          <w:sz w:val="24"/>
          <w:szCs w:val="24"/>
          <w:lang w:val="en-US"/>
        </w:rPr>
        <w:t>poz</w:t>
      </w:r>
      <w:proofErr w:type="spellEnd"/>
      <w:r w:rsidR="00F20297">
        <w:rPr>
          <w:b/>
          <w:sz w:val="24"/>
          <w:szCs w:val="24"/>
          <w:lang w:val="en-US"/>
        </w:rPr>
        <w:t xml:space="preserve"> </w:t>
      </w:r>
      <w:r w:rsidR="003A6382">
        <w:rPr>
          <w:b/>
          <w:sz w:val="24"/>
          <w:szCs w:val="24"/>
          <w:lang w:val="en-US"/>
        </w:rPr>
        <w:t>6</w:t>
      </w:r>
      <w:r w:rsidR="005860A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stabilește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acestuia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r w:rsidR="003A6382">
        <w:rPr>
          <w:b/>
          <w:bCs/>
          <w:sz w:val="24"/>
          <w:szCs w:val="24"/>
          <w:lang w:val="en-US"/>
        </w:rPr>
        <w:t>1526</w:t>
      </w:r>
      <w:r>
        <w:rPr>
          <w:b/>
          <w:sz w:val="24"/>
          <w:szCs w:val="24"/>
          <w:lang w:val="en-US"/>
        </w:rPr>
        <w:t xml:space="preserve"> lei/luna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F20297">
        <w:rPr>
          <w:b/>
          <w:bCs/>
          <w:sz w:val="24"/>
          <w:szCs w:val="24"/>
          <w:lang w:val="en-US"/>
        </w:rPr>
        <w:t>5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persoane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membre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fiind</w:t>
      </w:r>
      <w:proofErr w:type="spellEnd"/>
      <w:r>
        <w:rPr>
          <w:sz w:val="24"/>
          <w:szCs w:val="24"/>
          <w:lang w:val="en-US"/>
        </w:rPr>
        <w:t xml:space="preserve"> format din </w:t>
      </w:r>
      <w:proofErr w:type="spellStart"/>
      <w:r>
        <w:rPr>
          <w:sz w:val="24"/>
          <w:szCs w:val="24"/>
          <w:lang w:val="en-US"/>
        </w:rPr>
        <w:t>următoarele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componente</w:t>
      </w:r>
      <w:proofErr w:type="spellEnd"/>
      <w:r>
        <w:rPr>
          <w:sz w:val="24"/>
          <w:szCs w:val="24"/>
          <w:lang w:val="en-US"/>
        </w:rPr>
        <w:t>:</w:t>
      </w:r>
    </w:p>
    <w:p w14:paraId="41F3272A" w14:textId="4F58EF7E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</w:t>
      </w:r>
      <w:r w:rsidR="003A6382" w:rsidRPr="003A6382">
        <w:rPr>
          <w:b/>
          <w:bCs/>
          <w:sz w:val="24"/>
          <w:szCs w:val="24"/>
          <w:lang w:val="en-US"/>
        </w:rPr>
        <w:t>42</w:t>
      </w:r>
      <w:r w:rsidR="00E805A4">
        <w:rPr>
          <w:b/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;</w:t>
      </w:r>
    </w:p>
    <w:p w14:paraId="283259C4" w14:textId="479E77F9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</w:t>
      </w:r>
      <w:r>
        <w:rPr>
          <w:b/>
          <w:sz w:val="24"/>
          <w:szCs w:val="24"/>
          <w:lang w:val="en-US"/>
        </w:rPr>
        <w:t xml:space="preserve"> </w:t>
      </w:r>
      <w:r w:rsidR="00E805A4">
        <w:rPr>
          <w:b/>
          <w:sz w:val="24"/>
          <w:szCs w:val="24"/>
          <w:lang w:val="en-US"/>
        </w:rPr>
        <w:t>1098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.</w:t>
      </w:r>
      <w:bookmarkStart w:id="5" w:name="tree%25252368"/>
      <w:bookmarkEnd w:id="5"/>
    </w:p>
    <w:p w14:paraId="2EAA701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bookmarkStart w:id="6" w:name="tree%25252370"/>
      <w:bookmarkEnd w:id="6"/>
      <w:r>
        <w:rPr>
          <w:sz w:val="24"/>
          <w:szCs w:val="24"/>
          <w:lang w:val="en-US"/>
        </w:rPr>
        <w:tab/>
        <w:t xml:space="preserve">Art. 2. – (1)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produc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titularul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depună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Primărie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Serviciul</w:t>
      </w:r>
      <w:proofErr w:type="spellEnd"/>
      <w:r>
        <w:rPr>
          <w:i/>
          <w:iCs/>
          <w:sz w:val="24"/>
          <w:szCs w:val="24"/>
          <w:lang w:val="en-US"/>
        </w:rPr>
        <w:t xml:space="preserve"> public de </w:t>
      </w:r>
      <w:proofErr w:type="spellStart"/>
      <w:r>
        <w:rPr>
          <w:i/>
          <w:iCs/>
          <w:sz w:val="24"/>
          <w:szCs w:val="24"/>
          <w:lang w:val="en-US"/>
        </w:rPr>
        <w:t>asistență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socială</w:t>
      </w:r>
      <w:proofErr w:type="spellEnd"/>
      <w:r>
        <w:rPr>
          <w:sz w:val="24"/>
          <w:szCs w:val="24"/>
          <w:lang w:val="en-US"/>
        </w:rPr>
        <w:t xml:space="preserve">, o </w:t>
      </w:r>
      <w:proofErr w:type="spellStart"/>
      <w:r>
        <w:rPr>
          <w:sz w:val="24"/>
          <w:szCs w:val="24"/>
          <w:lang w:val="en-US"/>
        </w:rPr>
        <w:t>declarație</w:t>
      </w:r>
      <w:proofErr w:type="spellEnd"/>
      <w:r>
        <w:rPr>
          <w:sz w:val="24"/>
          <w:szCs w:val="24"/>
          <w:lang w:val="en-US"/>
        </w:rPr>
        <w:t xml:space="preserve"> pe propria </w:t>
      </w:r>
      <w:proofErr w:type="spellStart"/>
      <w:r>
        <w:rPr>
          <w:sz w:val="24"/>
          <w:szCs w:val="24"/>
          <w:lang w:val="en-US"/>
        </w:rPr>
        <w:t>răspundere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însoțită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caz</w:t>
      </w:r>
      <w:proofErr w:type="spellEnd"/>
      <w:r>
        <w:rPr>
          <w:sz w:val="24"/>
          <w:szCs w:val="24"/>
          <w:lang w:val="en-US"/>
        </w:rPr>
        <w:t xml:space="preserve">, de </w:t>
      </w:r>
      <w:proofErr w:type="spellStart"/>
      <w:r>
        <w:rPr>
          <w:sz w:val="24"/>
          <w:szCs w:val="24"/>
          <w:lang w:val="en-US"/>
        </w:rPr>
        <w:t>documente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doveditoare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termen de maxim 10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lucrătoare</w:t>
      </w:r>
      <w:proofErr w:type="spellEnd"/>
      <w:r>
        <w:rPr>
          <w:sz w:val="24"/>
          <w:szCs w:val="24"/>
          <w:lang w:val="en-US"/>
        </w:rPr>
        <w:t xml:space="preserve"> de la data la care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>.</w:t>
      </w:r>
    </w:p>
    <w:p w14:paraId="5B9A4166" w14:textId="442979CD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(2)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majore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muncă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familie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acordă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componenta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de a </w:t>
      </w:r>
      <w:proofErr w:type="spellStart"/>
      <w:r>
        <w:rPr>
          <w:sz w:val="24"/>
          <w:szCs w:val="24"/>
          <w:lang w:val="en-US"/>
        </w:rPr>
        <w:t>presta</w:t>
      </w:r>
      <w:proofErr w:type="spellEnd"/>
      <w:r>
        <w:rPr>
          <w:sz w:val="24"/>
          <w:szCs w:val="24"/>
          <w:lang w:val="en-US"/>
        </w:rPr>
        <w:t xml:space="preserve"> lunar, la </w:t>
      </w:r>
      <w:proofErr w:type="spellStart"/>
      <w:r>
        <w:rPr>
          <w:sz w:val="24"/>
          <w:szCs w:val="24"/>
          <w:lang w:val="en-US"/>
        </w:rPr>
        <w:t>solicitarea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activități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interes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935D6F">
        <w:rPr>
          <w:b/>
          <w:sz w:val="24"/>
          <w:szCs w:val="24"/>
          <w:lang w:val="en-US"/>
        </w:rPr>
        <w:t>44</w:t>
      </w:r>
      <w:r>
        <w:rPr>
          <w:b/>
          <w:sz w:val="24"/>
          <w:szCs w:val="24"/>
          <w:lang w:val="en-US"/>
        </w:rPr>
        <w:t xml:space="preserve"> ore</w:t>
      </w:r>
      <w:r>
        <w:rPr>
          <w:sz w:val="24"/>
          <w:szCs w:val="24"/>
          <w:lang w:val="en-US"/>
        </w:rPr>
        <w:t>.</w:t>
      </w:r>
    </w:p>
    <w:p w14:paraId="47CBBE3F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ab/>
        <w:t xml:space="preserve">Art. 3. – Cu </w:t>
      </w:r>
      <w:proofErr w:type="spellStart"/>
      <w:r>
        <w:rPr>
          <w:sz w:val="24"/>
          <w:szCs w:val="24"/>
          <w:lang w:val="en-US"/>
        </w:rPr>
        <w:t>ducerea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îndeplinire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obligă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compartimentele</w:t>
      </w:r>
      <w:proofErr w:type="spellEnd"/>
      <w:r>
        <w:rPr>
          <w:sz w:val="24"/>
          <w:szCs w:val="24"/>
          <w:lang w:val="en-US"/>
        </w:rPr>
        <w:t xml:space="preserve"> de resort din </w:t>
      </w:r>
      <w:proofErr w:type="spellStart"/>
      <w:r>
        <w:rPr>
          <w:sz w:val="24"/>
          <w:szCs w:val="24"/>
          <w:lang w:val="en-US"/>
        </w:rPr>
        <w:t>aparatul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atribuții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sens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ro-RO"/>
        </w:rPr>
        <w:t xml:space="preserve">Compartiment de </w:t>
      </w:r>
      <w:proofErr w:type="spellStart"/>
      <w:r>
        <w:rPr>
          <w:sz w:val="24"/>
          <w:szCs w:val="24"/>
          <w:lang w:val="ro-RO"/>
        </w:rPr>
        <w:t>Asistenţă</w:t>
      </w:r>
      <w:proofErr w:type="spellEnd"/>
      <w:r>
        <w:rPr>
          <w:sz w:val="24"/>
          <w:szCs w:val="24"/>
          <w:lang w:val="ro-RO"/>
        </w:rPr>
        <w:t xml:space="preserve"> Socială</w:t>
      </w:r>
    </w:p>
    <w:p w14:paraId="6E4E48B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4.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individual, </w:t>
      </w:r>
      <w:proofErr w:type="spellStart"/>
      <w:r>
        <w:rPr>
          <w:sz w:val="24"/>
          <w:szCs w:val="24"/>
          <w:lang w:val="en-US"/>
        </w:rPr>
        <w:t>poate</w:t>
      </w:r>
      <w:proofErr w:type="spell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atacată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.</w:t>
      </w:r>
    </w:p>
    <w:p w14:paraId="4C482F1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5.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secretarului</w:t>
      </w:r>
      <w:proofErr w:type="spellEnd"/>
      <w:r>
        <w:rPr>
          <w:sz w:val="24"/>
          <w:szCs w:val="24"/>
          <w:lang w:val="en-US"/>
        </w:rPr>
        <w:t xml:space="preserve"> general </w:t>
      </w:r>
      <w:r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persoanei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monitorizarea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procedurilor</w:t>
      </w:r>
      <w:proofErr w:type="spellEnd"/>
      <w:r>
        <w:rPr>
          <w:sz w:val="24"/>
          <w:szCs w:val="24"/>
          <w:lang w:val="en-US"/>
        </w:rPr>
        <w:t xml:space="preserve"> administrative,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prevăzut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lege</w:t>
      </w:r>
      <w:proofErr w:type="spellEnd"/>
      <w:r>
        <w:rPr>
          <w:sz w:val="24"/>
          <w:szCs w:val="24"/>
          <w:lang w:val="en-US"/>
        </w:rPr>
        <w:t>:</w:t>
      </w:r>
    </w:p>
    <w:p w14:paraId="0842FEB1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a)se înregistrează în</w:t>
      </w:r>
      <w:r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>
        <w:rPr>
          <w:i/>
          <w:iCs/>
          <w:sz w:val="24"/>
          <w:szCs w:val="24"/>
          <w:lang w:val="ro-RO"/>
        </w:rPr>
        <w:t>evidenţa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dispoziţiilor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autorităţii</w:t>
      </w:r>
      <w:proofErr w:type="spellEnd"/>
      <w:r>
        <w:rPr>
          <w:i/>
          <w:iCs/>
          <w:sz w:val="24"/>
          <w:szCs w:val="24"/>
          <w:lang w:val="ro-RO"/>
        </w:rPr>
        <w:t xml:space="preserve"> executive;</w:t>
      </w:r>
    </w:p>
    <w:p w14:paraId="0D317969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se comunică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>
        <w:rPr>
          <w:sz w:val="24"/>
          <w:szCs w:val="24"/>
          <w:lang w:val="ro-RO"/>
        </w:rPr>
        <w:t>;</w:t>
      </w:r>
    </w:p>
    <w:p w14:paraId="3E0B71F5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c) se comunică titularului prevăzut la art. 1 în termen de cel mult 5 zile de la data comunicării oficiale către prefect;</w:t>
      </w:r>
    </w:p>
    <w:p w14:paraId="581FA26A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se aduce la </w:t>
      </w:r>
      <w:proofErr w:type="spellStart"/>
      <w:r>
        <w:rPr>
          <w:sz w:val="24"/>
          <w:szCs w:val="24"/>
          <w:lang w:val="ro-RO"/>
        </w:rPr>
        <w:t>cunoştinţă</w:t>
      </w:r>
      <w:proofErr w:type="spellEnd"/>
      <w:r>
        <w:rPr>
          <w:sz w:val="24"/>
          <w:szCs w:val="24"/>
          <w:lang w:val="ro-RO"/>
        </w:rPr>
        <w:t xml:space="preserve"> publică prin Monitorul oficial local la adresa de internet www. primaria-feldioara.ro, prin înregistrarea titlului său potrivit lit. a).</w:t>
      </w:r>
    </w:p>
    <w:p w14:paraId="50A69140" w14:textId="77777777" w:rsidR="000F09B0" w:rsidRDefault="000F09B0">
      <w:pPr>
        <w:pStyle w:val="Frspaiere"/>
        <w:jc w:val="both"/>
        <w:rPr>
          <w:sz w:val="24"/>
          <w:szCs w:val="24"/>
          <w:lang w:val="ro-RO"/>
        </w:rPr>
      </w:pPr>
    </w:p>
    <w:p w14:paraId="211F2ECD" w14:textId="77777777" w:rsidR="000F09B0" w:rsidRDefault="0087537C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4532D30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</w:t>
      </w:r>
      <w:r w:rsidR="0087537C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 xml:space="preserve"> </w:t>
      </w:r>
      <w:r w:rsidR="0087537C" w:rsidRPr="00210D29">
        <w:rPr>
          <w:b/>
          <w:sz w:val="24"/>
          <w:szCs w:val="24"/>
          <w:lang w:val="ro-RO"/>
        </w:rPr>
        <w:t>SECRETAR GENERAL</w:t>
      </w:r>
    </w:p>
    <w:p w14:paraId="45F9658D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 xml:space="preserve">        IUGA LOREDANA DANIELA</w:t>
      </w:r>
    </w:p>
    <w:p w14:paraId="0BB9A745" w14:textId="77777777" w:rsidR="00FC452B" w:rsidRDefault="00FC452B" w:rsidP="000F09B0">
      <w:pPr>
        <w:pStyle w:val="Frspaiere"/>
        <w:jc w:val="both"/>
        <w:rPr>
          <w:sz w:val="24"/>
          <w:szCs w:val="24"/>
        </w:rPr>
      </w:pPr>
    </w:p>
    <w:sectPr w:rsidR="00FC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A30A" w14:textId="77777777" w:rsidR="00686538" w:rsidRDefault="00686538">
      <w:r>
        <w:separator/>
      </w:r>
    </w:p>
  </w:endnote>
  <w:endnote w:type="continuationSeparator" w:id="0">
    <w:p w14:paraId="74615545" w14:textId="77777777" w:rsidR="00686538" w:rsidRDefault="0068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9697" w14:textId="77777777" w:rsidR="00686538" w:rsidRDefault="00686538">
      <w:r>
        <w:separator/>
      </w:r>
    </w:p>
  </w:footnote>
  <w:footnote w:type="continuationSeparator" w:id="0">
    <w:p w14:paraId="41BA2EB5" w14:textId="77777777" w:rsidR="00686538" w:rsidRDefault="00686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12905"/>
    <w:rsid w:val="000939D5"/>
    <w:rsid w:val="000A4F49"/>
    <w:rsid w:val="000B670C"/>
    <w:rsid w:val="000D374D"/>
    <w:rsid w:val="000F09B0"/>
    <w:rsid w:val="00107026"/>
    <w:rsid w:val="001472BE"/>
    <w:rsid w:val="00190093"/>
    <w:rsid w:val="00192F2C"/>
    <w:rsid w:val="001F2A76"/>
    <w:rsid w:val="00241DEC"/>
    <w:rsid w:val="00260F6F"/>
    <w:rsid w:val="002D0146"/>
    <w:rsid w:val="00321BEA"/>
    <w:rsid w:val="003573E1"/>
    <w:rsid w:val="00357DAC"/>
    <w:rsid w:val="0036161D"/>
    <w:rsid w:val="00385DCF"/>
    <w:rsid w:val="003A6382"/>
    <w:rsid w:val="003B4456"/>
    <w:rsid w:val="004072F5"/>
    <w:rsid w:val="004363D7"/>
    <w:rsid w:val="00446BD3"/>
    <w:rsid w:val="004803FD"/>
    <w:rsid w:val="004D51EF"/>
    <w:rsid w:val="005018E8"/>
    <w:rsid w:val="00502584"/>
    <w:rsid w:val="005419E2"/>
    <w:rsid w:val="005431D0"/>
    <w:rsid w:val="0057130C"/>
    <w:rsid w:val="005860A3"/>
    <w:rsid w:val="005E477A"/>
    <w:rsid w:val="005E5DC0"/>
    <w:rsid w:val="005F1514"/>
    <w:rsid w:val="0060756D"/>
    <w:rsid w:val="00652441"/>
    <w:rsid w:val="006729B8"/>
    <w:rsid w:val="00686538"/>
    <w:rsid w:val="006B08E4"/>
    <w:rsid w:val="006F0430"/>
    <w:rsid w:val="006F0E4F"/>
    <w:rsid w:val="0070580D"/>
    <w:rsid w:val="007426CC"/>
    <w:rsid w:val="00781603"/>
    <w:rsid w:val="00791989"/>
    <w:rsid w:val="007A576E"/>
    <w:rsid w:val="007D7B3E"/>
    <w:rsid w:val="0084271E"/>
    <w:rsid w:val="0087537C"/>
    <w:rsid w:val="00875E3C"/>
    <w:rsid w:val="00893429"/>
    <w:rsid w:val="008C168D"/>
    <w:rsid w:val="008C213E"/>
    <w:rsid w:val="008E0232"/>
    <w:rsid w:val="00935D6F"/>
    <w:rsid w:val="009575F2"/>
    <w:rsid w:val="0097562E"/>
    <w:rsid w:val="009B626A"/>
    <w:rsid w:val="009F3102"/>
    <w:rsid w:val="00A17D6E"/>
    <w:rsid w:val="00A230A8"/>
    <w:rsid w:val="00A42A3A"/>
    <w:rsid w:val="00A44EE6"/>
    <w:rsid w:val="00A87A1B"/>
    <w:rsid w:val="00AB51CA"/>
    <w:rsid w:val="00B01762"/>
    <w:rsid w:val="00B12CEE"/>
    <w:rsid w:val="00B23875"/>
    <w:rsid w:val="00B853C4"/>
    <w:rsid w:val="00BA4C5E"/>
    <w:rsid w:val="00BC72BA"/>
    <w:rsid w:val="00BF5F28"/>
    <w:rsid w:val="00C157AD"/>
    <w:rsid w:val="00CB1845"/>
    <w:rsid w:val="00CB5922"/>
    <w:rsid w:val="00D45B33"/>
    <w:rsid w:val="00D62DAB"/>
    <w:rsid w:val="00DD03C9"/>
    <w:rsid w:val="00E01F53"/>
    <w:rsid w:val="00E74456"/>
    <w:rsid w:val="00E805A4"/>
    <w:rsid w:val="00EF028F"/>
    <w:rsid w:val="00F20297"/>
    <w:rsid w:val="00F2742C"/>
    <w:rsid w:val="00F56A43"/>
    <w:rsid w:val="00F6644C"/>
    <w:rsid w:val="00F740D5"/>
    <w:rsid w:val="00F80410"/>
    <w:rsid w:val="00FC20C5"/>
    <w:rsid w:val="00FC452B"/>
    <w:rsid w:val="4A5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8C89ED"/>
  <w15:docId w15:val="{8A70C102-64E2-40AA-A551-BE34D586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Titlu1">
    <w:name w:val="heading 1"/>
    <w:basedOn w:val="Normal"/>
    <w:link w:val="Titlu1Caracter"/>
    <w:uiPriority w:val="9"/>
    <w:qFormat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15"/>
    </w:pPr>
    <w:rPr>
      <w:sz w:val="24"/>
      <w:szCs w:val="24"/>
      <w:lang w:val="en-US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Pr>
      <w:rFonts w:ascii="Times New Roman" w:eastAsia="Times New Roman" w:hAnsi="Times New Roman" w:cs="Times New Roman"/>
      <w:lang w:val="en-AU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D4BBE-7B13-4435-82EE-1270E49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811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kingaanania@gmail.com</cp:lastModifiedBy>
  <cp:revision>52</cp:revision>
  <cp:lastPrinted>2026-02-11T07:06:00Z</cp:lastPrinted>
  <dcterms:created xsi:type="dcterms:W3CDTF">2024-02-21T12:54:00Z</dcterms:created>
  <dcterms:modified xsi:type="dcterms:W3CDTF">2026-02-11T07:35:00Z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507EE2A63F824253AA89435A142C9A96_12</vt:lpwstr>
  </property>
</Properties>
</file>